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63D" w14:textId="77777777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51C2A81" w14:textId="77777777" w:rsidR="20D96DAD" w:rsidRDefault="20D96DAD" w:rsidP="00906BD4">
      <w:pPr>
        <w:pStyle w:val="af3"/>
      </w:pPr>
    </w:p>
    <w:p w14:paraId="24975043" w14:textId="77777777" w:rsidR="000F664F" w:rsidRDefault="000F664F" w:rsidP="00906BD4">
      <w:pPr>
        <w:pStyle w:val="af4"/>
      </w:pPr>
    </w:p>
    <w:p w14:paraId="5BEED30F" w14:textId="77777777" w:rsidR="000F664F" w:rsidRDefault="000F664F" w:rsidP="00906BD4">
      <w:pPr>
        <w:pStyle w:val="af4"/>
      </w:pPr>
    </w:p>
    <w:p w14:paraId="7423D38B" w14:textId="77777777" w:rsidR="000F664F" w:rsidRDefault="000F664F" w:rsidP="00906BD4">
      <w:pPr>
        <w:pStyle w:val="af4"/>
      </w:pPr>
    </w:p>
    <w:p w14:paraId="1D776752" w14:textId="77777777" w:rsidR="000F664F" w:rsidRDefault="000F664F" w:rsidP="00906BD4">
      <w:pPr>
        <w:pStyle w:val="af4"/>
      </w:pPr>
    </w:p>
    <w:p w14:paraId="08C376F4" w14:textId="77777777" w:rsidR="000F664F" w:rsidRDefault="000F664F" w:rsidP="00906BD4">
      <w:pPr>
        <w:pStyle w:val="af4"/>
      </w:pPr>
    </w:p>
    <w:p w14:paraId="4DB73107" w14:textId="77777777" w:rsidR="000F664F" w:rsidRDefault="000F664F" w:rsidP="00906BD4">
      <w:pPr>
        <w:pStyle w:val="af4"/>
      </w:pPr>
    </w:p>
    <w:p w14:paraId="07E0B0D7" w14:textId="77777777" w:rsidR="000302F8" w:rsidRDefault="000302F8" w:rsidP="00906BD4">
      <w:pPr>
        <w:pStyle w:val="af4"/>
      </w:pPr>
    </w:p>
    <w:p w14:paraId="51ECCCAB" w14:textId="77777777" w:rsidR="000302F8" w:rsidRDefault="000302F8" w:rsidP="00906BD4">
      <w:pPr>
        <w:pStyle w:val="af4"/>
      </w:pPr>
    </w:p>
    <w:p w14:paraId="0474AE8A" w14:textId="77777777" w:rsidR="000302F8" w:rsidRDefault="000302F8" w:rsidP="00906BD4">
      <w:pPr>
        <w:pStyle w:val="af4"/>
      </w:pPr>
    </w:p>
    <w:p w14:paraId="0B58A5A0" w14:textId="77777777" w:rsidR="000302F8" w:rsidRDefault="000302F8" w:rsidP="00906BD4">
      <w:pPr>
        <w:pStyle w:val="af4"/>
      </w:pPr>
    </w:p>
    <w:p w14:paraId="62D69528" w14:textId="77777777" w:rsidR="000302F8" w:rsidRDefault="000302F8" w:rsidP="00906BD4">
      <w:pPr>
        <w:pStyle w:val="af4"/>
      </w:pPr>
    </w:p>
    <w:p w14:paraId="5D251BE9" w14:textId="77777777" w:rsidR="000302F8" w:rsidRDefault="000302F8" w:rsidP="00906BD4">
      <w:pPr>
        <w:pStyle w:val="af4"/>
      </w:pPr>
    </w:p>
    <w:p w14:paraId="73ACA790" w14:textId="77777777" w:rsidR="000F664F" w:rsidRDefault="000F664F" w:rsidP="00906BD4">
      <w:pPr>
        <w:pStyle w:val="af4"/>
      </w:pPr>
    </w:p>
    <w:p w14:paraId="41A52B0F" w14:textId="77777777" w:rsidR="000F664F" w:rsidRDefault="000F664F" w:rsidP="00906BD4">
      <w:pPr>
        <w:pStyle w:val="af4"/>
      </w:pPr>
    </w:p>
    <w:p w14:paraId="7871C014" w14:textId="77777777" w:rsidR="000F664F" w:rsidRDefault="20D96DAD" w:rsidP="00906BD4">
      <w:pPr>
        <w:pStyle w:val="af4"/>
      </w:pPr>
      <w:bookmarkStart w:id="0" w:name="_Hlk214819884"/>
      <w:r w:rsidRPr="20D96DAD">
        <w:t>Парк на крыше каждого многоэтажного здания</w:t>
      </w:r>
    </w:p>
    <w:bookmarkEnd w:id="0"/>
    <w:p w14:paraId="3EE2B31B" w14:textId="77777777" w:rsidR="000302F8" w:rsidRDefault="000302F8" w:rsidP="000274EB">
      <w:pPr>
        <w:pStyle w:val="af4"/>
      </w:pPr>
    </w:p>
    <w:p w14:paraId="19FDE5C2" w14:textId="77777777" w:rsidR="000274EB" w:rsidRDefault="000274EB" w:rsidP="000274EB">
      <w:pPr>
        <w:pStyle w:val="af4"/>
      </w:pPr>
    </w:p>
    <w:p w14:paraId="3C63F9E0" w14:textId="77777777" w:rsidR="000274EB" w:rsidRDefault="000274EB" w:rsidP="000274EB">
      <w:pPr>
        <w:pStyle w:val="af4"/>
      </w:pPr>
    </w:p>
    <w:p w14:paraId="6275DB44" w14:textId="77777777" w:rsidR="000274EB" w:rsidRDefault="000274EB" w:rsidP="000274EB">
      <w:pPr>
        <w:pStyle w:val="af4"/>
      </w:pPr>
    </w:p>
    <w:p w14:paraId="5E69B830" w14:textId="77777777" w:rsidR="000274EB" w:rsidRDefault="000274EB" w:rsidP="000274EB">
      <w:pPr>
        <w:pStyle w:val="af4"/>
      </w:pPr>
    </w:p>
    <w:p w14:paraId="18CBE647" w14:textId="77777777" w:rsidR="000274EB" w:rsidRDefault="000274EB" w:rsidP="000274EB">
      <w:pPr>
        <w:pStyle w:val="af4"/>
      </w:pPr>
    </w:p>
    <w:p w14:paraId="614DE74A" w14:textId="77777777" w:rsidR="000302F8" w:rsidRDefault="000302F8" w:rsidP="000274EB">
      <w:pPr>
        <w:pStyle w:val="af4"/>
      </w:pPr>
    </w:p>
    <w:p w14:paraId="04AEF640" w14:textId="77777777" w:rsidR="000302F8" w:rsidRDefault="000302F8" w:rsidP="00906BD4">
      <w:pPr>
        <w:pStyle w:val="af4"/>
      </w:pPr>
    </w:p>
    <w:p w14:paraId="4729AC19" w14:textId="77777777" w:rsidR="000302F8" w:rsidRDefault="000302F8" w:rsidP="00906BD4">
      <w:pPr>
        <w:pStyle w:val="af4"/>
      </w:pPr>
    </w:p>
    <w:p w14:paraId="24BC136D" w14:textId="77777777" w:rsidR="000302F8" w:rsidRDefault="000302F8" w:rsidP="00906BD4">
      <w:pPr>
        <w:pStyle w:val="af4"/>
      </w:pPr>
    </w:p>
    <w:p w14:paraId="5E41F5FE" w14:textId="77777777"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14:paraId="5929B1DF" w14:textId="77777777" w:rsidR="009A7FAA" w:rsidRDefault="00682662" w:rsidP="000302F8">
      <w:pPr>
        <w:pStyle w:val="af9"/>
      </w:pPr>
      <w:r w:rsidRPr="000302F8">
        <w:t>Руководитель</w:t>
      </w:r>
      <w:r w:rsidR="00906BD4">
        <w:t>:</w:t>
      </w:r>
      <w:r w:rsidR="000274EB">
        <w:t xml:space="preserve"> </w:t>
      </w:r>
      <w:r w:rsidR="000274EB" w:rsidRPr="000274EB">
        <w:t>учитель истории и обществознания</w:t>
      </w:r>
      <w:r w:rsidR="00906BD4">
        <w:t xml:space="preserve"> </w:t>
      </w:r>
    </w:p>
    <w:p w14:paraId="2386F05C" w14:textId="540375A1" w:rsidR="00906BD4" w:rsidRDefault="00906BD4" w:rsidP="000302F8">
      <w:pPr>
        <w:pStyle w:val="af9"/>
      </w:pPr>
      <w:r w:rsidRPr="000302F8">
        <w:t>Комова</w:t>
      </w:r>
      <w:r>
        <w:t xml:space="preserve"> Анастасия Анатольевна</w:t>
      </w:r>
    </w:p>
    <w:p w14:paraId="0ABFC028" w14:textId="77777777" w:rsidR="000302F8" w:rsidRDefault="000302F8" w:rsidP="00906BD4">
      <w:pPr>
        <w:pStyle w:val="af1"/>
      </w:pPr>
    </w:p>
    <w:p w14:paraId="793B83FD" w14:textId="77777777" w:rsidR="000302F8" w:rsidRDefault="000302F8" w:rsidP="00906BD4">
      <w:pPr>
        <w:pStyle w:val="af1"/>
      </w:pPr>
    </w:p>
    <w:p w14:paraId="7B43695B" w14:textId="77777777" w:rsidR="000302F8" w:rsidRDefault="000302F8" w:rsidP="00906BD4">
      <w:pPr>
        <w:pStyle w:val="af1"/>
      </w:pPr>
    </w:p>
    <w:p w14:paraId="642DD05A" w14:textId="77777777" w:rsidR="000302F8" w:rsidRDefault="000302F8" w:rsidP="00906BD4">
      <w:pPr>
        <w:pStyle w:val="af1"/>
      </w:pPr>
    </w:p>
    <w:p w14:paraId="4C9EF61E" w14:textId="77777777" w:rsidR="000302F8" w:rsidRDefault="000302F8" w:rsidP="00906BD4">
      <w:pPr>
        <w:pStyle w:val="af1"/>
      </w:pPr>
    </w:p>
    <w:p w14:paraId="0954CC8C" w14:textId="77777777" w:rsidR="000302F8" w:rsidRDefault="000302F8" w:rsidP="00906BD4">
      <w:pPr>
        <w:pStyle w:val="af1"/>
      </w:pPr>
    </w:p>
    <w:p w14:paraId="1537BCB3" w14:textId="77777777" w:rsidR="000302F8" w:rsidRDefault="000302F8" w:rsidP="00906BD4">
      <w:pPr>
        <w:pStyle w:val="af1"/>
      </w:pPr>
    </w:p>
    <w:p w14:paraId="164EEE74" w14:textId="77777777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6D1EA04B" w14:textId="77777777" w:rsidR="007A65A6" w:rsidRDefault="00B52727" w:rsidP="007A65A6">
      <w:pPr>
        <w:pStyle w:val="af1"/>
      </w:pPr>
      <w:r>
        <w:t>2026</w:t>
      </w:r>
      <w:r w:rsidR="007A65A6">
        <w:t>г.</w:t>
      </w:r>
      <w:r w:rsidR="007A65A6">
        <w:br w:type="page"/>
      </w:r>
    </w:p>
    <w:sdt>
      <w:sdtPr>
        <w:rPr>
          <w:rFonts w:eastAsiaTheme="minorHAnsi" w:cstheme="minorBidi"/>
          <w:b w:val="0"/>
          <w:kern w:val="2"/>
          <w:sz w:val="28"/>
          <w:szCs w:val="22"/>
          <w:lang w:eastAsia="en-US"/>
        </w:rPr>
        <w:id w:val="-132781779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AF85A60" w14:textId="77777777" w:rsidR="004353F3" w:rsidRDefault="003C7F13">
          <w:pPr>
            <w:pStyle w:val="afa"/>
          </w:pPr>
          <w:r>
            <w:t>Содержание</w:t>
          </w:r>
        </w:p>
        <w:p w14:paraId="34AFFBE7" w14:textId="77777777" w:rsidR="003C7F13" w:rsidRDefault="00F0297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>
            <w:fldChar w:fldCharType="begin"/>
          </w:r>
          <w:r w:rsidR="004353F3">
            <w:instrText xml:space="preserve"> TOC \o "1-3" \h \z \u </w:instrText>
          </w:r>
          <w:r>
            <w:fldChar w:fldCharType="separate"/>
          </w:r>
          <w:hyperlink w:anchor="_Toc221121204" w:history="1">
            <w:r w:rsidR="003C7F13" w:rsidRPr="00ED105D">
              <w:rPr>
                <w:rStyle w:val="afb"/>
                <w:noProof/>
              </w:rPr>
              <w:t>Теоретическая часть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F9D64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5" w:history="1">
            <w:r w:rsidR="003C7F13" w:rsidRPr="00ED105D">
              <w:rPr>
                <w:rStyle w:val="afb"/>
                <w:noProof/>
              </w:rPr>
              <w:t>Отрицательные черты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_Toc221121205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1525E251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6" w:history="1">
            <w:r w:rsidR="003C7F13" w:rsidRPr="00ED105D">
              <w:rPr>
                <w:rStyle w:val="afb"/>
                <w:noProof/>
              </w:rPr>
              <w:t>Положительные черты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_Toc221121206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96800DC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7" w:history="1">
            <w:r w:rsidR="003C7F13" w:rsidRPr="00ED105D">
              <w:rPr>
                <w:rStyle w:val="afb"/>
                <w:noProof/>
              </w:rPr>
              <w:t>Очистка воздуха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_Toc221121207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55F5E40B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8" w:history="1">
            <w:r w:rsidR="003C7F13" w:rsidRPr="00ED105D">
              <w:rPr>
                <w:rStyle w:val="afb"/>
                <w:noProof/>
              </w:rPr>
              <w:t>Энергоэффективность зданий и опосредованное снижение выбросов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_Toc221121208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5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553A57F5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9" w:history="1">
            <w:r w:rsidR="003C7F13" w:rsidRPr="00ED105D">
              <w:rPr>
                <w:rStyle w:val="afb"/>
                <w:noProof/>
              </w:rPr>
              <w:t>Управление ливневыми стоками: решение проблемы перегруженных канализаций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_Toc221121209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6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3A4D234D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0" w:history="1">
            <w:r w:rsidR="003C7F13" w:rsidRPr="00ED105D">
              <w:rPr>
                <w:rStyle w:val="afb"/>
                <w:noProof/>
              </w:rPr>
              <w:t>Расчет возможного вклада площади крыш в озеленение района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_Toc221121210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7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3C501DE2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1" w:history="1">
            <w:r w:rsidR="003C7F13" w:rsidRPr="00ED105D">
              <w:rPr>
                <w:rStyle w:val="afb"/>
                <w:noProof/>
              </w:rPr>
              <w:t>Практическая часть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_Toc221121211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8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89749EE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2" w:history="1">
            <w:r w:rsidR="003C7F13" w:rsidRPr="00ED105D">
              <w:rPr>
                <w:rStyle w:val="afb"/>
                <w:noProof/>
              </w:rPr>
              <w:t>Работа с макетом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_Toc221121212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0EFC1FB5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3" w:history="1">
            <w:r w:rsidR="003C7F13" w:rsidRPr="00ED105D">
              <w:rPr>
                <w:rStyle w:val="afb"/>
                <w:noProof/>
              </w:rPr>
              <w:t>Обращение к мэру Москвы с целью привлечения внимания к инициативе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_Toc221121213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795919F9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4" w:history="1">
            <w:r w:rsidR="003C7F13" w:rsidRPr="00ED105D">
              <w:rPr>
                <w:rStyle w:val="afb"/>
                <w:noProof/>
              </w:rPr>
              <w:t>Литература и интернет-источники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_Toc221121214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A4660A3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5" w:history="1">
            <w:r w:rsidR="003C7F13" w:rsidRPr="00ED105D">
              <w:rPr>
                <w:rStyle w:val="afb"/>
                <w:noProof/>
              </w:rPr>
              <w:t>Электронные ресурсы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_Toc221121215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28F63EBC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6" w:history="1">
            <w:r w:rsidR="003C7F13" w:rsidRPr="00ED105D">
              <w:rPr>
                <w:rStyle w:val="afb"/>
                <w:noProof/>
              </w:rPr>
              <w:t>Приложения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_Toc221121216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11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09D16CE5" w14:textId="77777777" w:rsidR="004353F3" w:rsidRDefault="00F0297A">
          <w:r>
            <w:rPr>
              <w:b/>
              <w:bCs/>
            </w:rPr>
            <w:fldChar w:fldCharType="end"/>
          </w:r>
        </w:p>
      </w:sdtContent>
    </w:sdt>
    <w:p w14:paraId="424B4251" w14:textId="77777777" w:rsidR="00352E78" w:rsidRDefault="00352E78" w:rsidP="007A65A6">
      <w:pPr>
        <w:pStyle w:val="af1"/>
      </w:pPr>
    </w:p>
    <w:p w14:paraId="5C3BEEF2" w14:textId="77777777" w:rsidR="0061540E" w:rsidRDefault="0061540E">
      <w:pPr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024AABBC" w14:textId="77777777" w:rsidR="000302F8" w:rsidRDefault="000302F8" w:rsidP="00835E01">
      <w:r w:rsidRPr="00835E01">
        <w:rPr>
          <w:b/>
          <w:bCs/>
        </w:rPr>
        <w:lastRenderedPageBreak/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14:paraId="05AAFB68" w14:textId="77777777" w:rsidR="00483E10" w:rsidRDefault="00483E10" w:rsidP="00835E0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14:paraId="0B7B696D" w14:textId="7D565F91"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0274EB" w:rsidRPr="000274EB">
        <w:t xml:space="preserve"> </w:t>
      </w:r>
      <w:r w:rsidR="009274AE" w:rsidRPr="009274AE">
        <w:t>обосновать практическую значимость «озеленения крыш» и привлечь внимание к возможному способу улучшения экологического здоровья</w:t>
      </w:r>
      <w:r w:rsidR="000274EB" w:rsidRPr="000274EB">
        <w:t>.</w:t>
      </w:r>
    </w:p>
    <w:p w14:paraId="18883E40" w14:textId="77777777"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14:paraId="1C7D9065" w14:textId="77777777" w:rsidR="009274AE" w:rsidRPr="009274AE" w:rsidRDefault="009274AE" w:rsidP="009274AE">
      <w:pPr>
        <w:pStyle w:val="af0"/>
        <w:numPr>
          <w:ilvl w:val="0"/>
          <w:numId w:val="11"/>
        </w:numPr>
        <w:ind w:left="1069" w:firstLine="0"/>
      </w:pPr>
      <w:r w:rsidRPr="009274AE">
        <w:t>Изучить интернет-источники по данной теме</w:t>
      </w:r>
    </w:p>
    <w:p w14:paraId="18192EF0" w14:textId="77777777" w:rsidR="009274AE" w:rsidRPr="009274AE" w:rsidRDefault="009274AE" w:rsidP="009274AE">
      <w:pPr>
        <w:pStyle w:val="af0"/>
        <w:numPr>
          <w:ilvl w:val="0"/>
          <w:numId w:val="11"/>
        </w:numPr>
        <w:ind w:left="1069" w:firstLine="0"/>
      </w:pPr>
      <w:r w:rsidRPr="009274AE">
        <w:t>Изучить зарубежный и отечественный опыт озеленения крыш</w:t>
      </w:r>
    </w:p>
    <w:p w14:paraId="192A622A" w14:textId="77777777" w:rsidR="009274AE" w:rsidRPr="009274AE" w:rsidRDefault="009274AE" w:rsidP="009274AE">
      <w:pPr>
        <w:pStyle w:val="af0"/>
        <w:numPr>
          <w:ilvl w:val="0"/>
          <w:numId w:val="11"/>
        </w:numPr>
        <w:ind w:left="1069" w:firstLine="0"/>
      </w:pPr>
      <w:r w:rsidRPr="009274AE">
        <w:t>Провести выборку растений, подходящих под необходимые критерии</w:t>
      </w:r>
    </w:p>
    <w:p w14:paraId="0A04A8D9" w14:textId="77777777" w:rsidR="009274AE" w:rsidRPr="009274AE" w:rsidRDefault="009274AE" w:rsidP="009274AE">
      <w:pPr>
        <w:pStyle w:val="af0"/>
        <w:numPr>
          <w:ilvl w:val="0"/>
          <w:numId w:val="11"/>
        </w:numPr>
        <w:ind w:left="1069" w:firstLine="0"/>
      </w:pPr>
      <w:r w:rsidRPr="009274AE">
        <w:t>Создать макет</w:t>
      </w:r>
    </w:p>
    <w:p w14:paraId="4A95FB3A" w14:textId="0D608D3D" w:rsidR="000274EB" w:rsidRPr="00835E01" w:rsidRDefault="009274AE" w:rsidP="00356161">
      <w:pPr>
        <w:pStyle w:val="af0"/>
        <w:numPr>
          <w:ilvl w:val="0"/>
          <w:numId w:val="11"/>
        </w:numPr>
        <w:ind w:left="1069" w:firstLine="0"/>
      </w:pPr>
      <w:r w:rsidRPr="009274AE">
        <w:t>Написать обращение к правительству Москвы о поддержке создания парков на крышах</w:t>
      </w:r>
    </w:p>
    <w:p w14:paraId="76D3C60B" w14:textId="77777777" w:rsidR="000302F8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p w14:paraId="35619C5E" w14:textId="77777777" w:rsidR="00997BEC" w:rsidRDefault="00997BEC" w:rsidP="00997BEC">
      <w:pPr>
        <w:pStyle w:val="1"/>
      </w:pPr>
      <w:bookmarkStart w:id="1" w:name="_Toc221121204"/>
      <w:r>
        <w:lastRenderedPageBreak/>
        <w:t>Теоретическая часть</w:t>
      </w:r>
      <w:bookmarkEnd w:id="1"/>
    </w:p>
    <w:p w14:paraId="7CB88C19" w14:textId="77777777" w:rsidR="00D55D46" w:rsidRDefault="00D55D46" w:rsidP="008C1365">
      <w:r>
        <w:t>С самых первых дней своего существования человек был неразрывно связан с миром растений. Эта связь, уходящая корнями в глубокую древность, является не просто биологической необходимостью, но и фундаментальной, почти архетипической потребностью души. Первобытные сообщества зависели от лесов и садов как источников пропитания и лекарств, а с переходом к оседлому образу жизни стремление окружить себя зеленью лишь укрепилось, превратившись из инстинкта выживания в эстетическую и духовную практику. Сад стал олицетворением рая, укромным местом гармонии, где человек мог укрыться от суровости внешнего мира и восстановить связь с природой.</w:t>
      </w:r>
    </w:p>
    <w:p w14:paraId="4EE3A600" w14:textId="77777777" w:rsidR="00D55D46" w:rsidRDefault="00D55D46" w:rsidP="008C1365">
      <w:r>
        <w:t>Идея вознесения этого «рая» на высоту, создания цветущего оазиса в отрыве от земли, также не является изобретением современности. Она впечатляюще воплощена в одном из Семи чудес света Древнего мира – Висячих садах Семирамиды, чей образ веками будоражил умы историков и поэтов.</w:t>
      </w:r>
    </w:p>
    <w:p w14:paraId="0E641EDA" w14:textId="77777777" w:rsidR="00085AE5" w:rsidRDefault="00D55D46" w:rsidP="008C1365">
      <w:r>
        <w:t xml:space="preserve">Однако, несмотря на столь древнюю и притягательную историю, массовое распространение зеленых крыш как стандартного элемента архитектуры до недавнего времени оставалось скорее исключением, чем правилом. Это порождает закономерный вопрос: если идея столь стара и привлекательна, почему же она до сих пор не реализована повсеместно? Ответ кроется в ряде объективных </w:t>
      </w:r>
      <w:r w:rsidRPr="00216E48">
        <w:rPr>
          <w:rStyle w:val="afd"/>
          <w:b w:val="0"/>
          <w:bCs w:val="0"/>
        </w:rPr>
        <w:t>отрицательных черт и препятствий</w:t>
      </w:r>
      <w:r>
        <w:t xml:space="preserve">. </w:t>
      </w:r>
    </w:p>
    <w:p w14:paraId="3200444C" w14:textId="77777777" w:rsidR="00085AE5" w:rsidRPr="00085AE5" w:rsidRDefault="00085AE5" w:rsidP="00085AE5">
      <w:pPr>
        <w:pStyle w:val="2"/>
      </w:pPr>
      <w:bookmarkStart w:id="2" w:name="_Toc221121205"/>
      <w:r w:rsidRPr="00085AE5">
        <w:t>Отрицательные черты</w:t>
      </w:r>
      <w:bookmarkEnd w:id="2"/>
    </w:p>
    <w:p w14:paraId="4F48ECCD" w14:textId="77777777" w:rsidR="00D55D46" w:rsidRDefault="00D55D46" w:rsidP="008C1365">
      <w:r>
        <w:t xml:space="preserve">Прежде всего, это значительные </w:t>
      </w:r>
      <w:r w:rsidRPr="00216E48">
        <w:rPr>
          <w:rStyle w:val="afd"/>
          <w:b w:val="0"/>
          <w:bCs w:val="0"/>
        </w:rPr>
        <w:t>первоначальные финансовые вложения</w:t>
      </w:r>
      <w:r>
        <w:t xml:space="preserve">, связанные с </w:t>
      </w:r>
      <w:r w:rsidRPr="00216E48">
        <w:t>усилением несущих конструкций, укладкой сложных инженерных слоев (гидроизоляции, дренажа, фильтрации) и приобретением специализированного субстрата. Во-вторых, это техническая сложность и риск ошибок, таких как протечки или повреждение</w:t>
      </w:r>
      <w:r>
        <w:t xml:space="preserve"> корневой системой кровельного пирога, что отпугивало многих застройщиков.</w:t>
      </w:r>
    </w:p>
    <w:p w14:paraId="3BB16278" w14:textId="77777777" w:rsidR="00D55D46" w:rsidRPr="00B635E1" w:rsidRDefault="00D55D46" w:rsidP="008C1365">
      <w:r>
        <w:lastRenderedPageBreak/>
        <w:t xml:space="preserve">Тем не менее, в XXI веке, на фоне глобальных вызовов, связанных с </w:t>
      </w:r>
      <w:r w:rsidRPr="00216E48">
        <w:t>изменением климата, урбанизацией и ухудшением экологии городов, чаша весов склонилась в пользу переосмысления этой древней концепции. Положительные черты зеленых крыш оказались настолько весомы, что они превратились из элитарной архитектурной</w:t>
      </w:r>
      <w:r>
        <w:t xml:space="preserve"> прихоти в стратегический инструмент устойчивого развития.</w:t>
      </w:r>
      <w:r w:rsidR="006E6E55" w:rsidRPr="006E6E55">
        <w:t xml:space="preserve"> </w:t>
      </w:r>
      <w:sdt>
        <w:sdtPr>
          <w:id w:val="2022035924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Бен18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[1]</w:t>
          </w:r>
          <w:r w:rsidR="00F0297A">
            <w:fldChar w:fldCharType="end"/>
          </w:r>
        </w:sdtContent>
      </w:sdt>
    </w:p>
    <w:p w14:paraId="1F1B61F3" w14:textId="77777777" w:rsidR="005F2294" w:rsidRDefault="005F2294" w:rsidP="005F2294">
      <w:pPr>
        <w:pStyle w:val="2"/>
      </w:pPr>
      <w:bookmarkStart w:id="3" w:name="_Toc221121206"/>
      <w:r>
        <w:t>Положительные черты</w:t>
      </w:r>
      <w:bookmarkEnd w:id="3"/>
    </w:p>
    <w:p w14:paraId="78895E46" w14:textId="77777777" w:rsidR="005F2294" w:rsidRPr="005F2294" w:rsidRDefault="005F2294" w:rsidP="005F2294">
      <w:pPr>
        <w:pStyle w:val="3"/>
      </w:pPr>
      <w:bookmarkStart w:id="4" w:name="_Toc221121207"/>
      <w:r>
        <w:t>Очистка воздуха</w:t>
      </w:r>
      <w:bookmarkEnd w:id="4"/>
    </w:p>
    <w:p w14:paraId="48F289B5" w14:textId="77777777" w:rsidR="005F2294" w:rsidRDefault="005F2294" w:rsidP="005F2294">
      <w:r>
        <w:t>Зеленая крыша функционирует как гигантский естественный фильтр. Механизм очистки воздуха реализуется несколькими путями</w:t>
      </w:r>
      <w:r w:rsidR="006E6E55" w:rsidRPr="006E6E55">
        <w:t xml:space="preserve"> </w:t>
      </w:r>
      <w:sdt>
        <w:sdtPr>
          <w:id w:val="2032996174"/>
          <w:citation/>
        </w:sdtPr>
        <w:sdtContent>
          <w:r w:rsidR="00F0297A">
            <w:fldChar w:fldCharType="begin"/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Wee</w:instrText>
          </w:r>
          <w:r w:rsidR="002077AD" w:rsidRPr="002077AD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2077AD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</w:rPr>
            <w:t>[2]</w:t>
          </w:r>
          <w:r w:rsidR="00F0297A">
            <w:fldChar w:fldCharType="end"/>
          </w:r>
        </w:sdtContent>
      </w:sdt>
      <w:r>
        <w:t>:</w:t>
      </w:r>
    </w:p>
    <w:p w14:paraId="1B99BC59" w14:textId="77777777" w:rsidR="005F2294" w:rsidRDefault="005F2294" w:rsidP="007616C0">
      <w:pPr>
        <w:pStyle w:val="af0"/>
        <w:numPr>
          <w:ilvl w:val="0"/>
          <w:numId w:val="15"/>
        </w:numPr>
        <w:ind w:left="0" w:firstLine="633"/>
      </w:pPr>
      <w:r>
        <w:t>Адсорбция частиц растительностью: Листья и стебли растений имеют шероховатую поверхность, которая эффективно улавливает и удерживает взвешенные в воздухе частицы PM2.5 и более крупную пыль. После осадков эти частицы смываются в субстрат, где окончательно связываются. Исследования показывают, что один квадратный метр зеленой крыши может ежегодно улавливать от 0,2 до 1 кг пыли и вредных частиц.</w:t>
      </w:r>
      <w:r w:rsidR="006E6E55" w:rsidRPr="006E6E55">
        <w:t xml:space="preserve"> </w:t>
      </w:r>
      <w:sdt>
        <w:sdtPr>
          <w:id w:val="325636306"/>
          <w:citation/>
        </w:sdtPr>
        <w:sdtContent>
          <w:r w:rsidR="00F0297A">
            <w:fldChar w:fldCharType="begin"/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Yun</w:instrText>
          </w:r>
          <w:r w:rsidR="002077AD" w:rsidRPr="00B635E1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B635E1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  <w:lang w:val="en-US"/>
            </w:rPr>
            <w:t>[3]</w:t>
          </w:r>
          <w:r w:rsidR="00F0297A">
            <w:fldChar w:fldCharType="end"/>
          </w:r>
        </w:sdtContent>
      </w:sdt>
    </w:p>
    <w:p w14:paraId="73DB62C4" w14:textId="77777777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>Поглощение газов: Растения в процессе жизнедеятельности поглощают через устьица на листьях вредные газы, такие как NO₂ и SO₂, используя их в своем метаболизме или трансформируя в менее вредные соединения.</w:t>
      </w:r>
    </w:p>
    <w:p w14:paraId="4269017F" w14:textId="77777777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 xml:space="preserve">Связывание углерода: Растительность и почвенный субстрат поглощают углекислый газ (CO₂) из атмосферы в процессе фотосинтеза и </w:t>
      </w:r>
      <w:r w:rsidR="004B1196">
        <w:t>аккумулирует</w:t>
      </w:r>
      <w:r>
        <w:t xml:space="preserve"> органический углерод в биомассе и почве.</w:t>
      </w:r>
    </w:p>
    <w:p w14:paraId="516B4E8F" w14:textId="77777777" w:rsidR="005F2294" w:rsidRPr="004B1196" w:rsidRDefault="005F2294" w:rsidP="000A1E52">
      <w:pPr>
        <w:pStyle w:val="3"/>
      </w:pPr>
      <w:bookmarkStart w:id="5" w:name="_Toc221121208"/>
      <w:r w:rsidRPr="000A1E52">
        <w:t>Энергоэффективность</w:t>
      </w:r>
      <w:r>
        <w:rPr>
          <w:rStyle w:val="afd"/>
          <w:b w:val="0"/>
          <w:bCs w:val="0"/>
        </w:rPr>
        <w:t xml:space="preserve"> зданий и </w:t>
      </w:r>
      <w:r w:rsidRPr="000A1E52">
        <w:rPr>
          <w:rStyle w:val="afd"/>
          <w:b w:val="0"/>
          <w:bCs w:val="0"/>
        </w:rPr>
        <w:t>опосредованное</w:t>
      </w:r>
      <w:r>
        <w:rPr>
          <w:rStyle w:val="afd"/>
          <w:b w:val="0"/>
          <w:bCs w:val="0"/>
        </w:rPr>
        <w:t xml:space="preserve"> снижение выбросов</w:t>
      </w:r>
      <w:bookmarkEnd w:id="5"/>
    </w:p>
    <w:p w14:paraId="1CB1B398" w14:textId="77777777" w:rsidR="005F2294" w:rsidRDefault="005F2294" w:rsidP="005F2294">
      <w:r>
        <w:t>Эффект «теплового острова», при котором температура в городе значительно превышает температуру в окружающих сельских районах, приводит к колоссальному росту энергозатрат на кондиционирование зданий летом. Традиционные темные кровли нагреваются на солнце до 70-90°C, превращаясь в мощные источники тепла.</w:t>
      </w:r>
    </w:p>
    <w:p w14:paraId="68439A6B" w14:textId="77777777" w:rsidR="005F2294" w:rsidRDefault="005F2294" w:rsidP="005F2294">
      <w:r>
        <w:lastRenderedPageBreak/>
        <w:t>Зеленая крыша кардинально меняет тепловой баланс здания благодаря комплексу процессов:</w:t>
      </w:r>
    </w:p>
    <w:p w14:paraId="0487F0AA" w14:textId="77777777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Теплоизоляция и затенение: слой субстрата и растительности создает дополнительную термическую прослойку, которая снижает теплопередачу. Растения затеняют поверхность кровли, предотвращая ее прямой нагрев.</w:t>
      </w:r>
    </w:p>
    <w:p w14:paraId="6E284B8C" w14:textId="77777777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Охлаждение испарением: это ключевой процесс охлаждения. Растения поглощают воду из субстрата и испаряют ее через листья. На фазовый переход воды из жидкого состояния в пар затрачивается значительное количество тепловой энергии, что активно охлаждает окружающий воздух. Этот эффект может снижать температуру поверхности крыши на 30-40°C по сравнению с традиционной кровлей.</w:t>
      </w:r>
    </w:p>
    <w:p w14:paraId="1AE736FE" w14:textId="77777777" w:rsidR="005F2294" w:rsidRPr="00841836" w:rsidRDefault="005F2294" w:rsidP="005F2294">
      <w:r>
        <w:t xml:space="preserve">Энергетический эффект проявляется в сокращении затрат на кондиционирование летом на 25-50% и некотором снижении теплопотерь зимой. Это прямо ведет к уменьшению нагрузки на энергосистемы города и, как следствие, к снижению объемов сжигания ископаемого топлива на электростанциях. Таким образом, зеленая крыша не только экономит деньги владельца здания, но и вносит прямой вклад в снижение выбросов CO₂, SO₂ и </w:t>
      </w:r>
      <w:proofErr w:type="spellStart"/>
      <w:r>
        <w:t>NO</w:t>
      </w:r>
      <w:r w:rsidRPr="004B1196">
        <w:rPr>
          <w:vertAlign w:val="subscript"/>
        </w:rPr>
        <w:t>x</w:t>
      </w:r>
      <w:proofErr w:type="spellEnd"/>
      <w:r>
        <w:t xml:space="preserve"> в атмосферу на региональном уровне, борясь с причиной изменения климата, а не с его следствиями.</w:t>
      </w:r>
      <w:r w:rsidR="006E6E55" w:rsidRPr="006E6E55">
        <w:t xml:space="preserve"> </w:t>
      </w:r>
      <w:sdt>
        <w:sdtPr>
          <w:id w:val="-1797978431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Бен21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[4]</w:t>
          </w:r>
          <w:r w:rsidR="00F0297A">
            <w:fldChar w:fldCharType="end"/>
          </w:r>
        </w:sdtContent>
      </w:sdt>
      <w:r w:rsidR="00841836" w:rsidRPr="00B635E1">
        <w:t xml:space="preserve"> </w:t>
      </w:r>
    </w:p>
    <w:p w14:paraId="33356EF0" w14:textId="77777777" w:rsidR="004B1196" w:rsidRDefault="004B1196" w:rsidP="004B1196">
      <w:pPr>
        <w:pStyle w:val="3"/>
      </w:pPr>
      <w:bookmarkStart w:id="6" w:name="_Toc221121209"/>
      <w:r>
        <w:t>Управление ливневыми стоками: решение проблемы перегруженных канализаций</w:t>
      </w:r>
      <w:bookmarkEnd w:id="6"/>
    </w:p>
    <w:p w14:paraId="23EDBDAA" w14:textId="77777777" w:rsidR="004B1196" w:rsidRDefault="004B1196" w:rsidP="004B1196">
      <w:r>
        <w:t>В урбанизированных ландшафтах с высокой долей запечатанных поверхностей (асфальт, бетон) до 90% дождевой воды превращается в поверхностный сток. Это приводит к двум главным проблемам:</w:t>
      </w:r>
    </w:p>
    <w:p w14:paraId="7291D961" w14:textId="77777777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t>Перегрузка ливневой канализации и канализационных очистных сооружений, что вызывает подтопления улиц и подвалов во время сильных ливней.</w:t>
      </w:r>
    </w:p>
    <w:p w14:paraId="604D4809" w14:textId="77777777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lastRenderedPageBreak/>
        <w:t>Загрязнение водоемов: Ливневые стоки смывают с городских поверхностей нефтепродукты, тяжелые металлы, реагенты и прочие загрязнители, которые без очистки попадают в реки и озера.</w:t>
      </w:r>
    </w:p>
    <w:p w14:paraId="0FD16D65" w14:textId="77777777" w:rsidR="004B1196" w:rsidRDefault="004B1196" w:rsidP="004B1196">
      <w:r>
        <w:t>Зеленая крыша выступает в роли буферной системы, реализующей принцип «управления ливневыми стоками в источнике».</w:t>
      </w:r>
    </w:p>
    <w:p w14:paraId="705E7349" w14:textId="77777777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Задержание: растительность и субстрат физически задерживают значительный объем осадков. Вода накапливается в порах субстрата и в специальных дренажных слоях, а затем медленно испаряется в атмосферу.</w:t>
      </w:r>
    </w:p>
    <w:p w14:paraId="7279AF2D" w14:textId="77777777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Замедление: Крыша задерживает пик ливневого паводка. Вместо мгновенного сброса большого объема воды в канализацию, она постепенно отводится в течение нескольких часов или даже суток, снижая пиковую нагрузку на систему.</w:t>
      </w:r>
    </w:p>
    <w:p w14:paraId="414254B2" w14:textId="77777777" w:rsidR="004B1196" w:rsidRDefault="004B1196" w:rsidP="004B1196">
      <w:r>
        <w:t>Моделирование гидрологического режима позволяет точно рассчитать, какой объем осадков конкретная зеленая крыша сможет аккумулировать во время ливня. В среднем, экстенсивные зеленые крыши могут задерживать 50-70% годового объема осадков, а интенсивные – до 90%. Это прямое техническое решение для предотвращения подтоплений и снижения платы за водоотведение.</w:t>
      </w:r>
      <w:r w:rsidR="006E6E55" w:rsidRPr="006E6E55">
        <w:t xml:space="preserve"> </w:t>
      </w:r>
      <w:sdt>
        <w:sdtPr>
          <w:id w:val="-1532792719"/>
          <w:citation/>
        </w:sdtPr>
        <w:sdtContent>
          <w:r w:rsidR="00F0297A">
            <w:fldChar w:fldCharType="begin"/>
          </w:r>
          <w:r w:rsidR="00591A1B">
            <w:instrText xml:space="preserve"> CITATION ЕВС24 \l 1049 </w:instrText>
          </w:r>
          <w:r w:rsidR="00F0297A">
            <w:fldChar w:fldCharType="separate"/>
          </w:r>
          <w:r w:rsidR="00591A1B" w:rsidRPr="00591A1B">
            <w:rPr>
              <w:noProof/>
            </w:rPr>
            <w:t>[5]</w:t>
          </w:r>
          <w:r w:rsidR="00F0297A">
            <w:fldChar w:fldCharType="end"/>
          </w:r>
        </w:sdtContent>
      </w:sdt>
    </w:p>
    <w:p w14:paraId="28B81A8A" w14:textId="77777777" w:rsidR="00C76E82" w:rsidRDefault="00C76E82" w:rsidP="002212E7">
      <w:pPr>
        <w:pStyle w:val="2"/>
      </w:pPr>
      <w:r>
        <w:t>Зарубежный опыт</w:t>
      </w:r>
    </w:p>
    <w:p w14:paraId="06567B28" w14:textId="6CDC803C" w:rsidR="002212E7" w:rsidRDefault="002212E7" w:rsidP="002212E7">
      <w:r>
        <w:t xml:space="preserve">Озеленение крыш начинают включать в законодательные требования и политики муниципалитетов. </w:t>
      </w:r>
      <w:r w:rsidRPr="002212E7">
        <w:t xml:space="preserve">В 2011 году </w:t>
      </w:r>
      <w:r>
        <w:t xml:space="preserve">в Копенгагене </w:t>
      </w:r>
      <w:r w:rsidRPr="002212E7">
        <w:t>была принята городская политика по озеленению плоских крыш в новых зданиях. К 2020 по этой программе стали зелеными 200000 м</w:t>
      </w:r>
      <w:r w:rsidRPr="002212E7">
        <w:rPr>
          <w:vertAlign w:val="superscript"/>
        </w:rPr>
        <w:t>2</w:t>
      </w:r>
      <w:r w:rsidRPr="002212E7">
        <w:t xml:space="preserve"> крыш</w:t>
      </w:r>
      <w:r>
        <w:t>.</w:t>
      </w:r>
      <w:sdt>
        <w:sdtPr>
          <w:id w:val="60765833"/>
          <w:citation/>
        </w:sdtPr>
        <w:sdtContent>
          <w:r w:rsidR="00917258">
            <w:fldChar w:fldCharType="begin"/>
          </w:r>
          <w:r w:rsidR="00917258" w:rsidRPr="00917258">
            <w:instrText xml:space="preserve"> </w:instrText>
          </w:r>
          <w:r w:rsidR="00917258">
            <w:rPr>
              <w:lang w:val="en-US"/>
            </w:rPr>
            <w:instrText>CITATION</w:instrText>
          </w:r>
          <w:r w:rsidR="00917258" w:rsidRPr="00917258">
            <w:instrText xml:space="preserve"> </w:instrText>
          </w:r>
          <w:r w:rsidR="00917258">
            <w:rPr>
              <w:lang w:val="en-US"/>
            </w:rPr>
            <w:instrText>Inc</w:instrText>
          </w:r>
          <w:r w:rsidR="00917258" w:rsidRPr="00917258">
            <w:instrText>21 \</w:instrText>
          </w:r>
          <w:r w:rsidR="00917258">
            <w:rPr>
              <w:lang w:val="en-US"/>
            </w:rPr>
            <w:instrText>l</w:instrText>
          </w:r>
          <w:r w:rsidR="00917258" w:rsidRPr="00917258">
            <w:instrText xml:space="preserve"> 1033 </w:instrText>
          </w:r>
          <w:r w:rsidR="00917258">
            <w:fldChar w:fldCharType="separate"/>
          </w:r>
          <w:r w:rsidR="00917258" w:rsidRPr="00917258">
            <w:rPr>
              <w:noProof/>
            </w:rPr>
            <w:t xml:space="preserve"> [6]</w:t>
          </w:r>
          <w:r w:rsidR="00917258">
            <w:fldChar w:fldCharType="end"/>
          </w:r>
        </w:sdtContent>
      </w:sdt>
      <w:r>
        <w:t xml:space="preserve"> </w:t>
      </w:r>
      <w:r w:rsidR="008E74B8">
        <w:t>Согласно</w:t>
      </w:r>
      <w:r w:rsidR="00C62BF7">
        <w:t xml:space="preserve"> местным законам Нью Йорка (США) в новых зданиях или при реконструкции, связанной с заменой кровли 100% доступной площади крыши должно быть покрыто зеленью или солнечными панелями (возможно в комбинации) </w:t>
      </w:r>
      <w:sdt>
        <w:sdtPr>
          <w:id w:val="1428771026"/>
          <w:citation/>
        </w:sdtPr>
        <w:sdtContent>
          <w:r w:rsidR="00C62BF7">
            <w:fldChar w:fldCharType="begin"/>
          </w:r>
          <w:r w:rsidR="00C62BF7">
            <w:instrText xml:space="preserve"> CITATION New191 \l 1049 </w:instrText>
          </w:r>
          <w:r w:rsidR="00C62BF7">
            <w:fldChar w:fldCharType="separate"/>
          </w:r>
          <w:r w:rsidR="00C62BF7" w:rsidRPr="00C62BF7">
            <w:rPr>
              <w:noProof/>
            </w:rPr>
            <w:t>[7]</w:t>
          </w:r>
          <w:r w:rsidR="00C62BF7">
            <w:fldChar w:fldCharType="end"/>
          </w:r>
        </w:sdtContent>
      </w:sdt>
      <w:sdt>
        <w:sdtPr>
          <w:id w:val="-179668398"/>
          <w:citation/>
        </w:sdtPr>
        <w:sdtContent>
          <w:r w:rsidR="00C62BF7">
            <w:fldChar w:fldCharType="begin"/>
          </w:r>
          <w:r w:rsidR="00C62BF7">
            <w:instrText xml:space="preserve"> CITATION New19 \l 1049 </w:instrText>
          </w:r>
          <w:r w:rsidR="00C62BF7">
            <w:fldChar w:fldCharType="separate"/>
          </w:r>
          <w:r w:rsidR="00C62BF7">
            <w:rPr>
              <w:noProof/>
            </w:rPr>
            <w:t xml:space="preserve"> </w:t>
          </w:r>
          <w:r w:rsidR="00C62BF7" w:rsidRPr="00C62BF7">
            <w:rPr>
              <w:noProof/>
            </w:rPr>
            <w:t>[8]</w:t>
          </w:r>
          <w:r w:rsidR="00C62BF7">
            <w:fldChar w:fldCharType="end"/>
          </w:r>
        </w:sdtContent>
      </w:sdt>
      <w:r w:rsidR="00C62BF7">
        <w:t xml:space="preserve">.  </w:t>
      </w:r>
      <w:r w:rsidR="008E74B8">
        <w:t xml:space="preserve"> </w:t>
      </w:r>
      <w:r>
        <w:t>Так же существуют городские требования и программы поддержки озеленения крыш в городах Линц (Австрия, субсидии до 30%), Штутгарт (Германия), Портленд (США), Лондон (Великобритания).</w:t>
      </w:r>
    </w:p>
    <w:p w14:paraId="38318DC3" w14:textId="1AC31F7F" w:rsidR="0043056E" w:rsidRDefault="008722BC" w:rsidP="008722BC">
      <w:pPr>
        <w:pStyle w:val="1"/>
      </w:pPr>
      <w:bookmarkStart w:id="7" w:name="_Toc221121211"/>
      <w:bookmarkStart w:id="8" w:name="_Hlk220872586"/>
      <w:r>
        <w:lastRenderedPageBreak/>
        <w:t>Практическая часть</w:t>
      </w:r>
      <w:bookmarkEnd w:id="7"/>
    </w:p>
    <w:p w14:paraId="4A9C1AC9" w14:textId="21CC89DF" w:rsidR="00EE021B" w:rsidRPr="00EE021B" w:rsidRDefault="00EE021B" w:rsidP="00EE021B">
      <w:pPr>
        <w:pStyle w:val="2"/>
      </w:pPr>
      <w:r>
        <w:t>Подбор растений</w:t>
      </w:r>
    </w:p>
    <w:p w14:paraId="60184383" w14:textId="77777777" w:rsidR="0051614F" w:rsidRPr="00347812" w:rsidRDefault="0051614F" w:rsidP="00347812">
      <w:pPr>
        <w:rPr>
          <w:rFonts w:ascii="Georgia" w:hAnsi="Georgia"/>
          <w:color w:val="242F33"/>
          <w:sz w:val="30"/>
          <w:szCs w:val="30"/>
          <w:shd w:val="clear" w:color="auto" w:fill="FFFFFF"/>
        </w:rPr>
      </w:pPr>
      <w:r>
        <w:t>В данной работе был про</w:t>
      </w:r>
      <w:r w:rsidR="00A3575B">
        <w:t>ведён анализ растений</w:t>
      </w:r>
      <w:r w:rsidR="000823FA">
        <w:t xml:space="preserve">, которые соответствуют условиям моего проекта </w:t>
      </w:r>
      <w:r w:rsidR="000823FA" w:rsidRPr="000823FA">
        <w:t>“</w:t>
      </w:r>
      <w:r w:rsidR="000823FA">
        <w:t>Парк на крыше каждого многоэтажного здания</w:t>
      </w:r>
      <w:r w:rsidR="000823FA" w:rsidRPr="000823FA">
        <w:t>”</w:t>
      </w:r>
    </w:p>
    <w:p w14:paraId="1DE2D1FB" w14:textId="77777777" w:rsidR="008722BC" w:rsidRDefault="008722BC" w:rsidP="008722BC">
      <w:r>
        <w:t xml:space="preserve">Растения должны </w:t>
      </w:r>
      <w:r w:rsidR="000823FA">
        <w:t>соответствовать</w:t>
      </w:r>
      <w:r>
        <w:t xml:space="preserve"> следующим </w:t>
      </w:r>
      <w:r w:rsidR="000823FA">
        <w:t>требованиям</w:t>
      </w:r>
      <w:r>
        <w:t>:</w:t>
      </w:r>
    </w:p>
    <w:p w14:paraId="219E5869" w14:textId="77777777" w:rsidR="008722BC" w:rsidRDefault="000823FA" w:rsidP="008722BC">
      <w:pPr>
        <w:pStyle w:val="af0"/>
        <w:numPr>
          <w:ilvl w:val="0"/>
          <w:numId w:val="19"/>
        </w:numPr>
      </w:pPr>
      <w:r>
        <w:t>к</w:t>
      </w:r>
      <w:r w:rsidR="008722BC">
        <w:t xml:space="preserve">орневая система поверхностная, </w:t>
      </w:r>
      <w:r>
        <w:t xml:space="preserve">в связи с </w:t>
      </w:r>
      <w:r w:rsidR="008722BC">
        <w:t>глубин</w:t>
      </w:r>
      <w:r>
        <w:t>ой</w:t>
      </w:r>
      <w:r w:rsidR="008722BC">
        <w:t xml:space="preserve"> почвы – 10-15 см.</w:t>
      </w:r>
    </w:p>
    <w:p w14:paraId="52B27FE5" w14:textId="77777777"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азмер растений должен обеспечивать их прочное удержание на ветру</w:t>
      </w:r>
      <w:r>
        <w:t xml:space="preserve"> для избежания аварийных ситуаций при их падении</w:t>
      </w:r>
      <w:r w:rsidR="008722BC">
        <w:t>.</w:t>
      </w:r>
    </w:p>
    <w:p w14:paraId="24E16689" w14:textId="77777777"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астения должны многолетними (для упрощения ухода), способными перезимовать в условиях Ц</w:t>
      </w:r>
      <w:r>
        <w:t xml:space="preserve">ентрального </w:t>
      </w:r>
      <w:r w:rsidR="008722BC">
        <w:t>Ф</w:t>
      </w:r>
      <w:r>
        <w:t xml:space="preserve">едерального </w:t>
      </w:r>
      <w:r w:rsidR="008722BC">
        <w:t>О</w:t>
      </w:r>
      <w:r>
        <w:t>круга</w:t>
      </w:r>
    </w:p>
    <w:p w14:paraId="76275049" w14:textId="77777777" w:rsidR="008722BC" w:rsidRDefault="008722BC" w:rsidP="008722BC">
      <w:r>
        <w:t>Подходящими под эти критерии являются такие растения как:</w:t>
      </w:r>
    </w:p>
    <w:p w14:paraId="5D3FFB67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Рябина</w:t>
      </w:r>
    </w:p>
    <w:p w14:paraId="7A9C740F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Арония черноплодная</w:t>
      </w:r>
    </w:p>
    <w:p w14:paraId="5F1D54E4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 xml:space="preserve">Ива козья </w:t>
      </w:r>
    </w:p>
    <w:p w14:paraId="034E88F9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Калина обыкновенная.</w:t>
      </w:r>
    </w:p>
    <w:p w14:paraId="76E95946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Яблоня ягодная</w:t>
      </w:r>
    </w:p>
    <w:p w14:paraId="7112C1B3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Кизил</w:t>
      </w:r>
    </w:p>
    <w:p w14:paraId="779DD6C0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Айва низкая</w:t>
      </w:r>
    </w:p>
    <w:p w14:paraId="7D448526" w14:textId="77777777" w:rsidR="008722BC" w:rsidRDefault="008722BC" w:rsidP="008722BC">
      <w:pPr>
        <w:numPr>
          <w:ilvl w:val="0"/>
          <w:numId w:val="20"/>
        </w:numPr>
      </w:pPr>
      <w:r w:rsidRPr="008722BC">
        <w:t>Тюльпанная магнолия</w:t>
      </w:r>
    </w:p>
    <w:p w14:paraId="48B4F751" w14:textId="77777777" w:rsidR="008722BC" w:rsidRDefault="008722BC" w:rsidP="00872841">
      <w:pPr>
        <w:pStyle w:val="af0"/>
        <w:numPr>
          <w:ilvl w:val="0"/>
          <w:numId w:val="20"/>
        </w:numPr>
      </w:pPr>
      <w:r w:rsidRPr="008722BC">
        <w:t>Можно использовать горные виды</w:t>
      </w:r>
    </w:p>
    <w:p w14:paraId="6180C9A5" w14:textId="11B4473C" w:rsidR="00872841" w:rsidRPr="00872841" w:rsidRDefault="00872841" w:rsidP="00872841">
      <w:pPr>
        <w:numPr>
          <w:ilvl w:val="0"/>
          <w:numId w:val="20"/>
        </w:numPr>
      </w:pPr>
      <w:r w:rsidRPr="00872841">
        <w:t>Кустарники (почвопокровные розы, можжевельники, верески и эрики)</w:t>
      </w:r>
    </w:p>
    <w:p w14:paraId="24C4BC60" w14:textId="77777777" w:rsidR="00872841" w:rsidRPr="00872841" w:rsidRDefault="00872841" w:rsidP="00872841">
      <w:pPr>
        <w:numPr>
          <w:ilvl w:val="0"/>
          <w:numId w:val="20"/>
        </w:numPr>
      </w:pPr>
      <w:proofErr w:type="spellStart"/>
      <w:r w:rsidRPr="00872841">
        <w:rPr>
          <w:lang w:val="en-US"/>
        </w:rPr>
        <w:t>Вьющиеся</w:t>
      </w:r>
      <w:proofErr w:type="spellEnd"/>
      <w:r w:rsidRPr="00872841">
        <w:rPr>
          <w:lang w:val="en-US"/>
        </w:rPr>
        <w:t xml:space="preserve"> (к</w:t>
      </w:r>
      <w:proofErr w:type="spellStart"/>
      <w:r w:rsidRPr="00872841">
        <w:t>лематис</w:t>
      </w:r>
      <w:proofErr w:type="spellEnd"/>
      <w:r w:rsidRPr="00872841">
        <w:rPr>
          <w:lang w:val="en-US"/>
        </w:rPr>
        <w:t>, в</w:t>
      </w:r>
      <w:proofErr w:type="spellStart"/>
      <w:r w:rsidRPr="00872841">
        <w:t>иноград</w:t>
      </w:r>
      <w:proofErr w:type="spellEnd"/>
      <w:r w:rsidRPr="00872841">
        <w:rPr>
          <w:lang w:val="en-US"/>
        </w:rPr>
        <w:t>)</w:t>
      </w:r>
    </w:p>
    <w:p w14:paraId="2A7B64E6" w14:textId="77777777" w:rsidR="00872841" w:rsidRPr="00872841" w:rsidRDefault="00872841" w:rsidP="00872841">
      <w:pPr>
        <w:numPr>
          <w:ilvl w:val="0"/>
          <w:numId w:val="20"/>
        </w:numPr>
      </w:pPr>
      <w:r w:rsidRPr="00872841">
        <w:t>Цветы (тимьян ползучий, цветы, подходящие для альпийских горок)</w:t>
      </w:r>
    </w:p>
    <w:p w14:paraId="5ADAA3F8" w14:textId="77777777" w:rsidR="00872841" w:rsidRDefault="00872841" w:rsidP="00872841">
      <w:pPr>
        <w:numPr>
          <w:ilvl w:val="0"/>
          <w:numId w:val="20"/>
        </w:numPr>
      </w:pPr>
      <w:r w:rsidRPr="00872841">
        <w:t>Травы (очиток, мох и засухоустойчивые виды трав)</w:t>
      </w:r>
    </w:p>
    <w:p w14:paraId="10D147D3" w14:textId="77777777" w:rsidR="00872841" w:rsidRDefault="00872841" w:rsidP="00872841">
      <w:r>
        <w:t>На макете представлены условно.</w:t>
      </w:r>
    </w:p>
    <w:p w14:paraId="47BD1E40" w14:textId="77777777" w:rsidR="0051614F" w:rsidRDefault="0051614F" w:rsidP="0051614F">
      <w:pPr>
        <w:pStyle w:val="2"/>
      </w:pPr>
      <w:bookmarkStart w:id="9" w:name="_Toc221121212"/>
      <w:r>
        <w:t>Работа с макетом</w:t>
      </w:r>
      <w:bookmarkEnd w:id="9"/>
    </w:p>
    <w:p w14:paraId="3D3E6AB9" w14:textId="77777777" w:rsidR="007B78AA" w:rsidRDefault="007B78AA" w:rsidP="00872841">
      <w:r>
        <w:t>Определение размера макета.</w:t>
      </w:r>
    </w:p>
    <w:p w14:paraId="2CCBE2DB" w14:textId="0990F83F" w:rsidR="00384FE6" w:rsidRDefault="007B78AA" w:rsidP="00384FE6">
      <w:pPr>
        <w:pStyle w:val="af0"/>
        <w:numPr>
          <w:ilvl w:val="0"/>
          <w:numId w:val="22"/>
        </w:numPr>
      </w:pPr>
      <w:r>
        <w:t>Создание эскиза, определение планировки.</w:t>
      </w:r>
      <w:r w:rsidR="00384FE6" w:rsidRPr="00384FE6">
        <w:t xml:space="preserve"> </w:t>
      </w:r>
      <w:r w:rsidR="00384FE6">
        <w:t>(</w:t>
      </w:r>
      <w:r w:rsidR="00A77EDB">
        <w:t xml:space="preserve">см. </w:t>
      </w:r>
      <w:r w:rsidR="009239E9">
        <w:fldChar w:fldCharType="begin"/>
      </w:r>
      <w:r w:rsidR="009239E9">
        <w:instrText xml:space="preserve"> REF _Ref221313350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3</w:t>
      </w:r>
      <w:r w:rsidR="009239E9">
        <w:fldChar w:fldCharType="end"/>
      </w:r>
      <w:r w:rsidR="00384FE6">
        <w:t>)</w:t>
      </w:r>
    </w:p>
    <w:p w14:paraId="1E90FD25" w14:textId="24CAB66A" w:rsidR="007B78AA" w:rsidRDefault="007B78AA" w:rsidP="00872841"/>
    <w:p w14:paraId="3B4C4849" w14:textId="77777777" w:rsidR="00872841" w:rsidRDefault="00872841" w:rsidP="00872841">
      <w:r>
        <w:lastRenderedPageBreak/>
        <w:t>Закупка необходимых материалов.</w:t>
      </w:r>
    </w:p>
    <w:p w14:paraId="787DFC2C" w14:textId="77777777" w:rsidR="007B78AA" w:rsidRPr="00654C82" w:rsidRDefault="007B78AA" w:rsidP="00872841">
      <w:r>
        <w:t>Сборка макета</w:t>
      </w:r>
      <w:r w:rsidR="00DD219A" w:rsidRPr="00654C82">
        <w:t>:</w:t>
      </w:r>
    </w:p>
    <w:p w14:paraId="14401428" w14:textId="6D114676" w:rsidR="00DD219A" w:rsidRDefault="00DD219A" w:rsidP="00DD219A">
      <w:pPr>
        <w:pStyle w:val="af0"/>
        <w:numPr>
          <w:ilvl w:val="0"/>
          <w:numId w:val="22"/>
        </w:numPr>
      </w:pPr>
      <w:r>
        <w:t>разметка основания в соответствии с эскизом</w:t>
      </w:r>
    </w:p>
    <w:p w14:paraId="7951F2DB" w14:textId="77777777" w:rsidR="00DD219A" w:rsidRDefault="00DD219A" w:rsidP="00DD219A">
      <w:pPr>
        <w:pStyle w:val="af0"/>
        <w:numPr>
          <w:ilvl w:val="0"/>
          <w:numId w:val="22"/>
        </w:numPr>
      </w:pPr>
      <w:r>
        <w:t>создание цветной клеевой основы</w:t>
      </w:r>
    </w:p>
    <w:p w14:paraId="57DEC1D4" w14:textId="77777777" w:rsidR="00DD219A" w:rsidRDefault="00F7323B" w:rsidP="00F7323B">
      <w:pPr>
        <w:ind w:left="1429" w:firstLine="0"/>
      </w:pPr>
      <w:r>
        <w:t xml:space="preserve">а. </w:t>
      </w:r>
      <w:r w:rsidR="00DD219A">
        <w:t>гуашь зеленого цвета</w:t>
      </w:r>
    </w:p>
    <w:p w14:paraId="17BECF0A" w14:textId="77777777" w:rsidR="00DD219A" w:rsidRDefault="00F7323B" w:rsidP="00F7323B">
      <w:pPr>
        <w:ind w:left="1429" w:firstLine="0"/>
      </w:pPr>
      <w:r>
        <w:t xml:space="preserve">б. </w:t>
      </w:r>
      <w:r w:rsidR="00DD219A">
        <w:t>клей ПВА</w:t>
      </w:r>
    </w:p>
    <w:p w14:paraId="0E197120" w14:textId="77777777" w:rsidR="00DD219A" w:rsidRDefault="00F7323B" w:rsidP="00F7323B">
      <w:pPr>
        <w:ind w:left="1429" w:firstLine="0"/>
      </w:pPr>
      <w:r>
        <w:t xml:space="preserve">в. </w:t>
      </w:r>
      <w:r w:rsidR="00DD219A">
        <w:t>горячая вода</w:t>
      </w:r>
    </w:p>
    <w:p w14:paraId="01159ED6" w14:textId="6EFBAC0F" w:rsidR="007B78AA" w:rsidRDefault="00DD219A" w:rsidP="007B78AA">
      <w:pPr>
        <w:pStyle w:val="af0"/>
        <w:numPr>
          <w:ilvl w:val="0"/>
          <w:numId w:val="22"/>
        </w:numPr>
      </w:pPr>
      <w:r>
        <w:t>н</w:t>
      </w:r>
      <w:r w:rsidR="007B78AA">
        <w:t>анесение газона на макет.</w:t>
      </w:r>
      <w:r w:rsidR="00A77EDB">
        <w:t xml:space="preserve"> (см </w:t>
      </w:r>
      <w:r w:rsidR="00A77EDB">
        <w:fldChar w:fldCharType="begin"/>
      </w:r>
      <w:r w:rsidR="00A77EDB">
        <w:instrText xml:space="preserve"> REF _Ref221313362 \h </w:instrText>
      </w:r>
      <w:r w:rsidR="00A77EDB">
        <w:fldChar w:fldCharType="separate"/>
      </w:r>
      <w:r w:rsidR="00A77EDB">
        <w:t xml:space="preserve">Приложение </w:t>
      </w:r>
      <w:r w:rsidR="00A77EDB">
        <w:rPr>
          <w:noProof/>
        </w:rPr>
        <w:t>4</w:t>
      </w:r>
      <w:r w:rsidR="00A77EDB">
        <w:fldChar w:fldCharType="end"/>
      </w:r>
      <w:r w:rsidR="00A77EDB">
        <w:t>)</w:t>
      </w:r>
    </w:p>
    <w:p w14:paraId="357B32C9" w14:textId="77777777" w:rsidR="00DD219A" w:rsidRDefault="00DD219A" w:rsidP="007B78AA">
      <w:pPr>
        <w:pStyle w:val="af0"/>
        <w:numPr>
          <w:ilvl w:val="0"/>
          <w:numId w:val="22"/>
        </w:numPr>
      </w:pPr>
      <w:r>
        <w:t>создание технологических отверстий в местах размещения деревьев</w:t>
      </w:r>
    </w:p>
    <w:p w14:paraId="525827F4" w14:textId="19903E9D" w:rsidR="00DD219A" w:rsidRDefault="00DD219A" w:rsidP="007B78AA">
      <w:pPr>
        <w:pStyle w:val="af0"/>
        <w:numPr>
          <w:ilvl w:val="0"/>
          <w:numId w:val="22"/>
        </w:numPr>
      </w:pPr>
      <w:r>
        <w:t xml:space="preserve">вклейка </w:t>
      </w:r>
      <w:r w:rsidR="006230DA">
        <w:t>пластиковых деталей (деревья, лавки)</w:t>
      </w:r>
      <w:r w:rsidR="007738F4">
        <w:t xml:space="preserve"> (см. </w:t>
      </w:r>
      <w:r w:rsidR="00F0297A">
        <w:fldChar w:fldCharType="begin"/>
      </w:r>
      <w:r w:rsidR="0061540E">
        <w:instrText xml:space="preserve"> REF _Ref221313376 \h </w:instrText>
      </w:r>
      <w:r w:rsidR="00F0297A">
        <w:fldChar w:fldCharType="separate"/>
      </w:r>
      <w:r w:rsidR="0061540E">
        <w:t xml:space="preserve">Приложение </w:t>
      </w:r>
      <w:r w:rsidR="0061540E">
        <w:rPr>
          <w:noProof/>
        </w:rPr>
        <w:t>5</w:t>
      </w:r>
      <w:r w:rsidR="00F0297A">
        <w:fldChar w:fldCharType="end"/>
      </w:r>
      <w:r w:rsidR="007738F4">
        <w:t>)</w:t>
      </w:r>
    </w:p>
    <w:p w14:paraId="4DBEC994" w14:textId="1F8B838B" w:rsidR="009239E9" w:rsidRDefault="009239E9" w:rsidP="007B78AA">
      <w:pPr>
        <w:pStyle w:val="af0"/>
        <w:numPr>
          <w:ilvl w:val="0"/>
          <w:numId w:val="22"/>
        </w:numPr>
      </w:pPr>
      <w:r>
        <w:t xml:space="preserve">создание дорожек (см. </w:t>
      </w:r>
      <w:r>
        <w:fldChar w:fldCharType="begin"/>
      </w:r>
      <w:r>
        <w:instrText xml:space="preserve"> REF _Ref221565632 \h </w:instrText>
      </w:r>
      <w:r>
        <w:fldChar w:fldCharType="separate"/>
      </w:r>
      <w:r>
        <w:t xml:space="preserve">Приложение </w:t>
      </w:r>
      <w:r>
        <w:rPr>
          <w:noProof/>
        </w:rPr>
        <w:t>6</w:t>
      </w:r>
      <w:r>
        <w:fldChar w:fldCharType="end"/>
      </w:r>
      <w:r>
        <w:t>)</w:t>
      </w:r>
    </w:p>
    <w:p w14:paraId="1B01A644" w14:textId="37BE118E" w:rsidR="006230DA" w:rsidRDefault="006230DA" w:rsidP="007B78AA">
      <w:pPr>
        <w:pStyle w:val="af0"/>
        <w:numPr>
          <w:ilvl w:val="0"/>
          <w:numId w:val="22"/>
        </w:numPr>
      </w:pPr>
      <w:r>
        <w:t>создание крытого сооружения для выхода на крышу</w:t>
      </w:r>
      <w:r w:rsidR="007738F4">
        <w:t xml:space="preserve"> (см. </w:t>
      </w:r>
      <w:r w:rsidR="009239E9">
        <w:fldChar w:fldCharType="begin"/>
      </w:r>
      <w:r w:rsidR="009239E9">
        <w:instrText xml:space="preserve"> REF _Ref221565654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7</w:t>
      </w:r>
      <w:r w:rsidR="009239E9">
        <w:fldChar w:fldCharType="end"/>
      </w:r>
      <w:r w:rsidR="007738F4">
        <w:t>)</w:t>
      </w:r>
    </w:p>
    <w:p w14:paraId="29544463" w14:textId="77777777" w:rsidR="006230DA" w:rsidRDefault="006230DA" w:rsidP="007B78AA">
      <w:pPr>
        <w:pStyle w:val="af0"/>
        <w:numPr>
          <w:ilvl w:val="0"/>
          <w:numId w:val="22"/>
        </w:numPr>
      </w:pPr>
      <w:r>
        <w:t>установка сооружения на макет</w:t>
      </w:r>
    </w:p>
    <w:p w14:paraId="20D060F5" w14:textId="790243BD" w:rsidR="007738F4" w:rsidRDefault="007738F4" w:rsidP="007B78AA">
      <w:pPr>
        <w:pStyle w:val="af0"/>
        <w:numPr>
          <w:ilvl w:val="0"/>
          <w:numId w:val="22"/>
        </w:numPr>
      </w:pPr>
      <w:r>
        <w:t>итоговый вид макета (см</w:t>
      </w:r>
      <w:r w:rsidR="009239E9">
        <w:t>.</w:t>
      </w:r>
      <w:r>
        <w:t xml:space="preserve"> </w:t>
      </w:r>
      <w:r w:rsidR="009239E9">
        <w:fldChar w:fldCharType="begin"/>
      </w:r>
      <w:r w:rsidR="009239E9">
        <w:instrText xml:space="preserve"> REF _Ref221565691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8</w:t>
      </w:r>
      <w:r w:rsidR="009239E9">
        <w:fldChar w:fldCharType="end"/>
      </w:r>
      <w:r>
        <w:t>)</w:t>
      </w:r>
    </w:p>
    <w:p w14:paraId="75246C6B" w14:textId="77777777" w:rsidR="00B52727" w:rsidRDefault="00B52727" w:rsidP="00B52727">
      <w:pPr>
        <w:pStyle w:val="2"/>
      </w:pPr>
      <w:r>
        <w:t>Расчет возможного вклада площади крыш в озеленение района</w:t>
      </w:r>
    </w:p>
    <w:p w14:paraId="116047C6" w14:textId="0125BEF9" w:rsidR="00B52727" w:rsidRDefault="00B52727" w:rsidP="00B52727">
      <w:r>
        <w:t xml:space="preserve">Расчет проводился на примере ЖК «Жулебино парк». (см </w:t>
      </w:r>
      <w:r>
        <w:fldChar w:fldCharType="begin"/>
      </w:r>
      <w:r>
        <w:instrText xml:space="preserve"> REF _Ref221313270 \h </w:instrText>
      </w:r>
      <w:r>
        <w:fldChar w:fldCharType="separate"/>
      </w:r>
      <w:r>
        <w:t xml:space="preserve">Приложение </w:t>
      </w:r>
      <w:r>
        <w:rPr>
          <w:noProof/>
        </w:rPr>
        <w:t>1</w:t>
      </w:r>
      <w:r>
        <w:fldChar w:fldCharType="end"/>
      </w:r>
      <w:r>
        <w:fldChar w:fldCharType="begin"/>
      </w:r>
      <w:r>
        <w:instrText xml:space="preserve"> REF _Ref221313270 \h </w:instrText>
      </w:r>
      <w:r>
        <w:fldChar w:fldCharType="end"/>
      </w:r>
      <w:r>
        <w:t>)</w:t>
      </w:r>
    </w:p>
    <w:p w14:paraId="35AE36FF" w14:textId="77777777" w:rsidR="00B52727" w:rsidRDefault="00B52727" w:rsidP="00B52727">
      <w:r>
        <w:t xml:space="preserve">На основании карты были выделены цветом зоны (см </w:t>
      </w:r>
      <w:r>
        <w:fldChar w:fldCharType="begin"/>
      </w:r>
      <w:r>
        <w:instrText xml:space="preserve"> REF _Ref221313317 \h </w:instrText>
      </w:r>
      <w:r>
        <w:fldChar w:fldCharType="separate"/>
      </w:r>
      <w:r>
        <w:t xml:space="preserve">Приложение </w:t>
      </w:r>
      <w:r>
        <w:rPr>
          <w:noProof/>
        </w:rPr>
        <w:t>2</w:t>
      </w:r>
      <w:r>
        <w:fldChar w:fldCharType="end"/>
      </w:r>
      <w:r>
        <w:t>):</w:t>
      </w:r>
    </w:p>
    <w:p w14:paraId="778093B9" w14:textId="77777777" w:rsidR="00B52727" w:rsidRDefault="00B52727" w:rsidP="00B52727">
      <w:pPr>
        <w:pStyle w:val="af0"/>
        <w:numPr>
          <w:ilvl w:val="0"/>
          <w:numId w:val="18"/>
        </w:numPr>
      </w:pPr>
      <w:r>
        <w:t>Крыши – 18,5%</w:t>
      </w:r>
    </w:p>
    <w:p w14:paraId="1AB01E2A" w14:textId="77777777" w:rsidR="00B52727" w:rsidRDefault="00B52727" w:rsidP="00B52727">
      <w:pPr>
        <w:pStyle w:val="af0"/>
        <w:numPr>
          <w:ilvl w:val="0"/>
          <w:numId w:val="18"/>
        </w:numPr>
      </w:pPr>
      <w:r>
        <w:t>Зеленые зоны, включая газоны – 12%</w:t>
      </w:r>
    </w:p>
    <w:p w14:paraId="7181F1C5" w14:textId="77777777" w:rsidR="00B52727" w:rsidRDefault="00B52727" w:rsidP="00B52727">
      <w:pPr>
        <w:pStyle w:val="af0"/>
        <w:numPr>
          <w:ilvl w:val="0"/>
          <w:numId w:val="18"/>
        </w:numPr>
      </w:pPr>
      <w:r w:rsidRPr="00B635E1">
        <w:t>Прочие</w:t>
      </w:r>
      <w:r>
        <w:t xml:space="preserve"> зоны – дороги, парковки, детские площадки с резиновым покрытием – 69,5%</w:t>
      </w:r>
    </w:p>
    <w:p w14:paraId="2124FB78" w14:textId="77777777" w:rsidR="00B52727" w:rsidRDefault="00B52727" w:rsidP="00B52727">
      <w:r>
        <w:t>(синим отмечена зона, не относящаяся к ЖК)</w:t>
      </w:r>
    </w:p>
    <w:p w14:paraId="22CFE976" w14:textId="219C4BE5" w:rsidR="007738F4" w:rsidRDefault="00B52727" w:rsidP="00B52727">
      <w:r>
        <w:t>Таким образом, создание зеленой зоны на всех крышах может более чем вдвое увеличить количество зелени в ЖК.</w:t>
      </w:r>
    </w:p>
    <w:p w14:paraId="04184432" w14:textId="573D9D59" w:rsidR="008A0EC8" w:rsidRDefault="008A0EC8" w:rsidP="00565C94">
      <w:pPr>
        <w:pStyle w:val="2"/>
      </w:pPr>
      <w:r>
        <w:t>Расчет вклада одного кустарника в борьбу с запыленностью воздуха</w:t>
      </w:r>
    </w:p>
    <w:p w14:paraId="71CA351F" w14:textId="083418EC" w:rsidR="00565C94" w:rsidRDefault="00565C94" w:rsidP="00565C94">
      <w:r>
        <w:t>Для примера произведен расчет испарения (вклад в облегчение работы ливневых стоков) и пылеулавливания для некоторых из предложенных кустарников. Расчет основан на справочных данных по площади листвы, транспирации конкретных видов, оценки по скорости осаждения пыли.</w:t>
      </w:r>
    </w:p>
    <w:p w14:paraId="0A31172F" w14:textId="2B79D858" w:rsidR="003C7134" w:rsidRDefault="003C7134" w:rsidP="003C7134">
      <w:pPr>
        <w:pStyle w:val="ae"/>
        <w:keepNext/>
        <w:jc w:val="right"/>
      </w:pPr>
      <w:r>
        <w:lastRenderedPageBreak/>
        <w:t xml:space="preserve">Таблица </w:t>
      </w:r>
      <w:fldSimple w:instr=" SEQ Таблица \* ARABIC ">
        <w:r>
          <w:rPr>
            <w:noProof/>
          </w:rPr>
          <w:t>1</w:t>
        </w:r>
      </w:fldSimple>
    </w:p>
    <w:tbl>
      <w:tblPr>
        <w:tblStyle w:val="-1"/>
        <w:tblW w:w="9346" w:type="dxa"/>
        <w:tblLook w:val="0420" w:firstRow="1" w:lastRow="0" w:firstColumn="0" w:lastColumn="0" w:noHBand="0" w:noVBand="1"/>
      </w:tblPr>
      <w:tblGrid>
        <w:gridCol w:w="4385"/>
        <w:gridCol w:w="2553"/>
        <w:gridCol w:w="2408"/>
      </w:tblGrid>
      <w:tr w:rsidR="00565C94" w:rsidRPr="00565C94" w14:paraId="7D5C6101" w14:textId="77777777" w:rsidTr="003C7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</w:trPr>
        <w:tc>
          <w:tcPr>
            <w:tcW w:w="4385" w:type="dxa"/>
            <w:vAlign w:val="center"/>
            <w:hideMark/>
          </w:tcPr>
          <w:p w14:paraId="33F89579" w14:textId="77777777" w:rsidR="00565C94" w:rsidRPr="00565C94" w:rsidRDefault="00565C94" w:rsidP="003C7134">
            <w:pPr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kern w:val="24"/>
                <w:szCs w:val="28"/>
                <w:lang w:eastAsia="ru-RU"/>
              </w:rPr>
              <w:t>Растение</w:t>
            </w:r>
          </w:p>
        </w:tc>
        <w:tc>
          <w:tcPr>
            <w:tcW w:w="2553" w:type="dxa"/>
            <w:vAlign w:val="center"/>
            <w:hideMark/>
          </w:tcPr>
          <w:p w14:paraId="628B11DB" w14:textId="77777777" w:rsidR="00565C94" w:rsidRPr="00565C94" w:rsidRDefault="00565C94" w:rsidP="003C7134">
            <w:pPr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kern w:val="24"/>
                <w:szCs w:val="28"/>
                <w:lang w:eastAsia="ru-RU"/>
              </w:rPr>
              <w:t>Яблоня ягодная</w:t>
            </w:r>
          </w:p>
        </w:tc>
        <w:tc>
          <w:tcPr>
            <w:tcW w:w="2408" w:type="dxa"/>
            <w:vAlign w:val="center"/>
            <w:hideMark/>
          </w:tcPr>
          <w:p w14:paraId="0C38E2AB" w14:textId="77777777" w:rsidR="00565C94" w:rsidRPr="00565C94" w:rsidRDefault="00565C94" w:rsidP="003C7134">
            <w:pPr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kern w:val="24"/>
                <w:szCs w:val="28"/>
                <w:lang w:eastAsia="ru-RU"/>
              </w:rPr>
              <w:t>Рябина обыкновенная</w:t>
            </w:r>
          </w:p>
        </w:tc>
      </w:tr>
      <w:tr w:rsidR="00565C94" w:rsidRPr="00565C94" w14:paraId="0381D567" w14:textId="77777777" w:rsidTr="00565C94">
        <w:trPr>
          <w:trHeight w:val="584"/>
        </w:trPr>
        <w:tc>
          <w:tcPr>
            <w:tcW w:w="4385" w:type="dxa"/>
            <w:hideMark/>
          </w:tcPr>
          <w:p w14:paraId="5C026DFB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Потребление воды (в месяц)</w:t>
            </w:r>
          </w:p>
        </w:tc>
        <w:tc>
          <w:tcPr>
            <w:tcW w:w="2553" w:type="dxa"/>
            <w:hideMark/>
          </w:tcPr>
          <w:p w14:paraId="64421185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val="en-US" w:eastAsia="ru-RU"/>
              </w:rPr>
              <w:t xml:space="preserve">4500 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л</w:t>
            </w:r>
          </w:p>
        </w:tc>
        <w:tc>
          <w:tcPr>
            <w:tcW w:w="2408" w:type="dxa"/>
            <w:hideMark/>
          </w:tcPr>
          <w:p w14:paraId="55A70544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2500 л</w:t>
            </w:r>
          </w:p>
        </w:tc>
      </w:tr>
      <w:tr w:rsidR="00565C94" w:rsidRPr="00565C94" w14:paraId="5C087BEB" w14:textId="77777777" w:rsidTr="00565C94">
        <w:trPr>
          <w:trHeight w:val="584"/>
        </w:trPr>
        <w:tc>
          <w:tcPr>
            <w:tcW w:w="4385" w:type="dxa"/>
            <w:hideMark/>
          </w:tcPr>
          <w:p w14:paraId="26E47FC6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Потребление воды (в год)</w:t>
            </w:r>
          </w:p>
        </w:tc>
        <w:tc>
          <w:tcPr>
            <w:tcW w:w="2553" w:type="dxa"/>
            <w:hideMark/>
          </w:tcPr>
          <w:p w14:paraId="2706A0FA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54000 л</w:t>
            </w:r>
          </w:p>
        </w:tc>
        <w:tc>
          <w:tcPr>
            <w:tcW w:w="2408" w:type="dxa"/>
            <w:hideMark/>
          </w:tcPr>
          <w:p w14:paraId="445A6CB0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30000 л</w:t>
            </w:r>
          </w:p>
        </w:tc>
      </w:tr>
      <w:tr w:rsidR="00565C94" w:rsidRPr="00565C94" w14:paraId="0E848393" w14:textId="77777777" w:rsidTr="00565C94">
        <w:trPr>
          <w:trHeight w:val="584"/>
        </w:trPr>
        <w:tc>
          <w:tcPr>
            <w:tcW w:w="4385" w:type="dxa"/>
            <w:hideMark/>
          </w:tcPr>
          <w:p w14:paraId="4C86DA5C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Улавливание пыли (в месяц)</w:t>
            </w:r>
          </w:p>
        </w:tc>
        <w:tc>
          <w:tcPr>
            <w:tcW w:w="2553" w:type="dxa"/>
            <w:hideMark/>
          </w:tcPr>
          <w:p w14:paraId="6C73DC27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val="en-US" w:eastAsia="ru-RU"/>
              </w:rPr>
              <w:t xml:space="preserve"> 6,1 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кг</w:t>
            </w:r>
          </w:p>
        </w:tc>
        <w:tc>
          <w:tcPr>
            <w:tcW w:w="2408" w:type="dxa"/>
            <w:hideMark/>
          </w:tcPr>
          <w:p w14:paraId="33D1B11D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val="en-US" w:eastAsia="ru-RU"/>
              </w:rPr>
              <w:t xml:space="preserve">5,8 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кг</w:t>
            </w:r>
          </w:p>
        </w:tc>
      </w:tr>
      <w:tr w:rsidR="00565C94" w:rsidRPr="00565C94" w14:paraId="58EF08BC" w14:textId="77777777" w:rsidTr="00565C94">
        <w:trPr>
          <w:trHeight w:val="584"/>
        </w:trPr>
        <w:tc>
          <w:tcPr>
            <w:tcW w:w="4385" w:type="dxa"/>
            <w:hideMark/>
          </w:tcPr>
          <w:p w14:paraId="0CB8504F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Улавливание пыли (в год)</w:t>
            </w:r>
          </w:p>
        </w:tc>
        <w:tc>
          <w:tcPr>
            <w:tcW w:w="2553" w:type="dxa"/>
            <w:hideMark/>
          </w:tcPr>
          <w:p w14:paraId="15ED9921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36,6 кг</w:t>
            </w:r>
          </w:p>
        </w:tc>
        <w:tc>
          <w:tcPr>
            <w:tcW w:w="2408" w:type="dxa"/>
            <w:hideMark/>
          </w:tcPr>
          <w:p w14:paraId="571843D4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34,8 кг</w:t>
            </w:r>
          </w:p>
        </w:tc>
      </w:tr>
      <w:tr w:rsidR="00565C94" w:rsidRPr="00565C94" w14:paraId="178A247B" w14:textId="77777777" w:rsidTr="00565C94">
        <w:trPr>
          <w:trHeight w:val="584"/>
        </w:trPr>
        <w:tc>
          <w:tcPr>
            <w:tcW w:w="4385" w:type="dxa"/>
            <w:hideMark/>
          </w:tcPr>
          <w:p w14:paraId="652F03A3" w14:textId="4496ADA4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В пересчете на воздух</w:t>
            </w:r>
            <w:r w:rsidR="003C7134" w:rsidRPr="003C7134">
              <w:rPr>
                <w:rFonts w:eastAsia="Times New Roman" w:cs="Times New Roman"/>
                <w:color w:val="000000" w:themeColor="dark1"/>
                <w:kern w:val="24"/>
                <w:szCs w:val="28"/>
                <w:vertAlign w:val="superscript"/>
                <w:lang w:eastAsia="ru-RU"/>
              </w:rPr>
              <w:t>*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 xml:space="preserve"> (в месяц)</w:t>
            </w:r>
          </w:p>
        </w:tc>
        <w:tc>
          <w:tcPr>
            <w:tcW w:w="2553" w:type="dxa"/>
            <w:hideMark/>
          </w:tcPr>
          <w:p w14:paraId="57AB8145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190 000 м</w:t>
            </w:r>
            <w:r w:rsidRPr="00565C94">
              <w:rPr>
                <w:rFonts w:eastAsiaTheme="minorEastAsia" w:cs="Times New Roman"/>
                <w:color w:val="000000" w:themeColor="dark1"/>
                <w:kern w:val="24"/>
                <w:position w:val="14"/>
                <w:szCs w:val="28"/>
                <w:vertAlign w:val="superscript"/>
                <w:lang w:val="en-US" w:eastAsia="ru-RU"/>
              </w:rPr>
              <w:t>3</w:t>
            </w:r>
          </w:p>
        </w:tc>
        <w:tc>
          <w:tcPr>
            <w:tcW w:w="2408" w:type="dxa"/>
            <w:hideMark/>
          </w:tcPr>
          <w:p w14:paraId="698B13F9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181 000 м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position w:val="14"/>
                <w:szCs w:val="28"/>
                <w:vertAlign w:val="superscript"/>
                <w:lang w:eastAsia="ru-RU"/>
              </w:rPr>
              <w:t>3</w:t>
            </w:r>
          </w:p>
        </w:tc>
      </w:tr>
      <w:tr w:rsidR="00565C94" w:rsidRPr="00565C94" w14:paraId="75596034" w14:textId="77777777" w:rsidTr="00565C94">
        <w:trPr>
          <w:trHeight w:val="584"/>
        </w:trPr>
        <w:tc>
          <w:tcPr>
            <w:tcW w:w="4385" w:type="dxa"/>
            <w:hideMark/>
          </w:tcPr>
          <w:p w14:paraId="29A6412D" w14:textId="1246E8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В пересчете на воздух</w:t>
            </w:r>
            <w:r w:rsidR="003C7134" w:rsidRPr="003C7134">
              <w:rPr>
                <w:rFonts w:eastAsia="Times New Roman" w:cs="Times New Roman"/>
                <w:color w:val="000000" w:themeColor="dark1"/>
                <w:kern w:val="24"/>
                <w:szCs w:val="28"/>
                <w:vertAlign w:val="superscript"/>
                <w:lang w:eastAsia="ru-RU"/>
              </w:rPr>
              <w:t>*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 xml:space="preserve"> (в год)</w:t>
            </w:r>
          </w:p>
        </w:tc>
        <w:tc>
          <w:tcPr>
            <w:tcW w:w="2553" w:type="dxa"/>
            <w:hideMark/>
          </w:tcPr>
          <w:p w14:paraId="6A1F218E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val="en-US" w:eastAsia="ru-RU"/>
              </w:rPr>
              <w:t xml:space="preserve">2 287 000 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м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position w:val="14"/>
                <w:szCs w:val="28"/>
                <w:vertAlign w:val="superscript"/>
                <w:lang w:eastAsia="ru-RU"/>
              </w:rPr>
              <w:t>3</w:t>
            </w:r>
          </w:p>
        </w:tc>
        <w:tc>
          <w:tcPr>
            <w:tcW w:w="2408" w:type="dxa"/>
            <w:hideMark/>
          </w:tcPr>
          <w:p w14:paraId="475725FE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2 175 000 м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position w:val="14"/>
                <w:szCs w:val="28"/>
                <w:vertAlign w:val="superscript"/>
                <w:lang w:eastAsia="ru-RU"/>
              </w:rPr>
              <w:t>3</w:t>
            </w:r>
          </w:p>
        </w:tc>
      </w:tr>
    </w:tbl>
    <w:p w14:paraId="51ACBC06" w14:textId="3D3A5810" w:rsidR="00565C94" w:rsidRPr="00565C94" w:rsidRDefault="003C7134" w:rsidP="003C7134">
      <w:pPr>
        <w:ind w:firstLine="142"/>
        <w:jc w:val="right"/>
      </w:pPr>
      <w:r w:rsidRPr="003C7134">
        <w:rPr>
          <w:vertAlign w:val="superscript"/>
        </w:rPr>
        <w:t>*</w:t>
      </w:r>
      <w:r w:rsidRPr="003C7134">
        <w:t xml:space="preserve">Из расчёта </w:t>
      </w:r>
      <w:proofErr w:type="spellStart"/>
      <w:r w:rsidRPr="003C7134">
        <w:t>среднезагрязненного</w:t>
      </w:r>
      <w:proofErr w:type="spellEnd"/>
      <w:r w:rsidRPr="003C7134">
        <w:t xml:space="preserve"> воздуха, 11 мкг пыли </w:t>
      </w:r>
      <w:r w:rsidRPr="003C7134">
        <w:rPr>
          <w:lang w:val="en-US"/>
        </w:rPr>
        <w:t>pm</w:t>
      </w:r>
      <w:r w:rsidRPr="003C7134">
        <w:t xml:space="preserve">2,5 и 22 мкг </w:t>
      </w:r>
      <w:r w:rsidRPr="003C7134">
        <w:rPr>
          <w:lang w:val="en-US"/>
        </w:rPr>
        <w:t>pm</w:t>
      </w:r>
      <w:r w:rsidRPr="003C7134">
        <w:t>10</w:t>
      </w:r>
    </w:p>
    <w:p w14:paraId="1D3C168E" w14:textId="77777777" w:rsidR="00872841" w:rsidRDefault="001F5BF2" w:rsidP="00843419">
      <w:pPr>
        <w:pStyle w:val="2"/>
      </w:pPr>
      <w:bookmarkStart w:id="10" w:name="_Toc221121213"/>
      <w:r>
        <w:t>Обращение в электронную приемную</w:t>
      </w:r>
      <w:r w:rsidR="006230DA">
        <w:t xml:space="preserve"> мэру Москвы с целью привлечения внимания к инициативе</w:t>
      </w:r>
      <w:bookmarkEnd w:id="10"/>
      <w:r w:rsidR="00843419">
        <w:t xml:space="preserve"> по улучшению экологической обстановки в г. Москва.</w:t>
      </w:r>
    </w:p>
    <w:p w14:paraId="253A1264" w14:textId="77777777" w:rsidR="00843419" w:rsidRDefault="00843419" w:rsidP="00843419">
      <w:r>
        <w:t>Главе города Москвы</w:t>
      </w:r>
    </w:p>
    <w:p w14:paraId="3FE040C6" w14:textId="77777777" w:rsidR="00843419" w:rsidRDefault="00843419" w:rsidP="00843419">
      <w:r>
        <w:t>С.С. Собянину</w:t>
      </w:r>
    </w:p>
    <w:p w14:paraId="1921B97C" w14:textId="77777777" w:rsidR="00843419" w:rsidRDefault="00843419" w:rsidP="00843419">
      <w:r>
        <w:t>Уважаемый Сергей Семёнович</w:t>
      </w:r>
    </w:p>
    <w:p w14:paraId="3DD57D73" w14:textId="4414699D" w:rsidR="00843419" w:rsidRDefault="00843419" w:rsidP="00843419">
      <w:r>
        <w:t xml:space="preserve">Обращаюсь к </w:t>
      </w:r>
      <w:r w:rsidR="005F5A74">
        <w:t>В</w:t>
      </w:r>
      <w:r>
        <w:t xml:space="preserve">ам с инициативой, направленной на повышение качества городской среды и реализацию экологической стратегии Москвы. Речь идёт о развитии и поддержке создания парков на крышах многоэтажных жилых зданий. </w:t>
      </w:r>
    </w:p>
    <w:p w14:paraId="423A6F7B" w14:textId="77012852" w:rsidR="00A6571C" w:rsidRDefault="00A6571C" w:rsidP="00582BE1">
      <w:r>
        <w:t>Интенсивная застройка приводит к эффекту «теплового острова». Это усугубляет загрязнение возду</w:t>
      </w:r>
      <w:r w:rsidR="00582BE1">
        <w:t>ха и дискомфорт городской среды. А дефицит зел</w:t>
      </w:r>
      <w:r w:rsidR="005D6C3C">
        <w:t>ё</w:t>
      </w:r>
      <w:r w:rsidR="00582BE1">
        <w:t>ных зон из-за плотной застройки приводит к ухудшению микроклимата, повышенной запыл</w:t>
      </w:r>
      <w:r w:rsidR="005D6C3C">
        <w:t>ё</w:t>
      </w:r>
      <w:r w:rsidR="00582BE1">
        <w:t xml:space="preserve">нности и шумовому загрязнению, что негативно влияет на здоровье и комфорт жителей. </w:t>
      </w:r>
      <w:r>
        <w:t>Высокий темп жизни горожанина сильно усложняет возможность посещения парка, находящегося более чем в получасе от дома.</w:t>
      </w:r>
    </w:p>
    <w:p w14:paraId="56D39F31" w14:textId="15253755" w:rsidR="00843419" w:rsidRDefault="00A6571C" w:rsidP="00582BE1">
      <w:r>
        <w:t xml:space="preserve">Создание парков на крышах является способом уменьшить влияние этих проблем. Растительность поглощает пыль и вредные газы, естественным </w:t>
      </w:r>
      <w:r>
        <w:lastRenderedPageBreak/>
        <w:t>образом охлаждает воздух и снижает нагрузку на ливневую канализацию. Таким образом, парки могут создать устойчивую здоровую экосистему.</w:t>
      </w:r>
    </w:p>
    <w:p w14:paraId="0F8F0F05" w14:textId="09E5C909" w:rsidR="00582BE1" w:rsidRPr="00843419" w:rsidRDefault="00582BE1" w:rsidP="00582BE1">
      <w:r>
        <w:t>Я предлагаю обязать застройщиков разбивать на крышах</w:t>
      </w:r>
      <w:r w:rsidR="00D9239B">
        <w:t xml:space="preserve"> </w:t>
      </w:r>
      <w:r>
        <w:t xml:space="preserve">зелёные зоны, также я понимаю, что это приведёт к удорожанию стоимости одного квадратного метра жилья, поэтому прошу вас рассмотреть возможность субсидирования </w:t>
      </w:r>
      <w:r w:rsidR="00D9239B">
        <w:t>со стороны правительства Москвы для этих нужд.</w:t>
      </w:r>
    </w:p>
    <w:bookmarkEnd w:id="8"/>
    <w:p w14:paraId="7E3FDBB9" w14:textId="77777777" w:rsidR="0043056E" w:rsidRDefault="00D9239B" w:rsidP="00835E01">
      <w:r>
        <w:t>Уверена, что развитие вертикального озеленения крыш жилых многоэтажных домов станет логичным продолжением работы по преобразованию Москвы в современный, комфортный и экологически чистый город, бережно относящийся к своим жителям.</w:t>
      </w:r>
    </w:p>
    <w:p w14:paraId="72DD4F26" w14:textId="10F108A8" w:rsidR="00F7323B" w:rsidRDefault="00F7323B" w:rsidP="00835E01">
      <w:r>
        <w:t xml:space="preserve">Готова предоставить более детальную информацию и </w:t>
      </w:r>
      <w:r w:rsidR="002212E7">
        <w:t>участвовать</w:t>
      </w:r>
      <w:r>
        <w:t xml:space="preserve"> в обсуждении данной инициативы.</w:t>
      </w:r>
    </w:p>
    <w:p w14:paraId="2F326A41" w14:textId="77777777" w:rsidR="00F7323B" w:rsidRDefault="00F7323B" w:rsidP="00835E01">
      <w:r>
        <w:t>С уважением,</w:t>
      </w:r>
    </w:p>
    <w:p w14:paraId="3C23066C" w14:textId="77777777" w:rsidR="00F7323B" w:rsidRDefault="00F7323B" w:rsidP="00835E01">
      <w:r>
        <w:t xml:space="preserve">Неумойчева Алина Дмитриевна </w:t>
      </w:r>
    </w:p>
    <w:p w14:paraId="26BA29AA" w14:textId="77777777" w:rsidR="00F7323B" w:rsidRPr="00F7323B" w:rsidRDefault="00F7323B" w:rsidP="00835E01">
      <w:r>
        <w:t>Адрес почты для обратной связи</w:t>
      </w:r>
      <w:r w:rsidRPr="00F7323B">
        <w:t xml:space="preserve">: </w:t>
      </w:r>
      <w:proofErr w:type="spellStart"/>
      <w:r>
        <w:rPr>
          <w:lang w:val="en-US"/>
        </w:rPr>
        <w:t>akulinadn</w:t>
      </w:r>
      <w:proofErr w:type="spellEnd"/>
      <w:r w:rsidRPr="00F7323B">
        <w:t>@</w:t>
      </w:r>
      <w:r>
        <w:rPr>
          <w:lang w:val="en-US"/>
        </w:rPr>
        <w:t>mail</w:t>
      </w:r>
      <w:r w:rsidRPr="00F7323B">
        <w:t>.</w:t>
      </w:r>
      <w:proofErr w:type="spellStart"/>
      <w:r>
        <w:rPr>
          <w:lang w:val="en-US"/>
        </w:rPr>
        <w:t>ru</w:t>
      </w:r>
      <w:proofErr w:type="spellEnd"/>
    </w:p>
    <w:p w14:paraId="207933DD" w14:textId="77777777" w:rsidR="002212E7" w:rsidRDefault="002212E7">
      <w:pPr>
        <w:spacing w:line="240" w:lineRule="auto"/>
        <w:ind w:firstLine="0"/>
        <w:jc w:val="left"/>
        <w:rPr>
          <w:rFonts w:eastAsiaTheme="majorEastAsia" w:cstheme="majorBidi"/>
          <w:b/>
          <w:szCs w:val="40"/>
        </w:rPr>
      </w:pPr>
      <w:bookmarkStart w:id="11" w:name="_Toc221121214"/>
      <w:r>
        <w:br w:type="page"/>
      </w:r>
    </w:p>
    <w:p w14:paraId="769E31E9" w14:textId="55EC0080" w:rsidR="005F5A74" w:rsidRDefault="005F5A74" w:rsidP="006D70FD">
      <w:pPr>
        <w:pStyle w:val="1"/>
      </w:pPr>
      <w:r>
        <w:lastRenderedPageBreak/>
        <w:t>Заключение</w:t>
      </w:r>
    </w:p>
    <w:p w14:paraId="59DC15E6" w14:textId="5966A75C" w:rsidR="005F5A74" w:rsidRPr="005F5A74" w:rsidRDefault="005F5A74" w:rsidP="005F5A74">
      <w:r w:rsidRPr="005F5A74">
        <w:t>В ходе работы над проектом была подтверждена высокая актуальность проблемы дефицита зелёных зон в условиях плотной городской застройки. Изучение теоретического материала и зарубежного опыта доказало, что создание парков на крышах является оптимальным решением для снижения эффекта «теплового острова», очистки воздуха и управления ливневыми стоками. В практической части был изготовлен наглядный макет, а также проведён расчёт, показавший, что озеленение крыш способно более чем вдвое увеличить площадь зелёных зон в жилом квартале. Итогом работы стало обращение к правительству Москвы с целью привлечения внимания к моей инициативе и получения поддержки с его стороны.</w:t>
      </w:r>
    </w:p>
    <w:p w14:paraId="1A9C1D58" w14:textId="3F45DF8E" w:rsidR="00FC3C13" w:rsidRPr="006D70FD" w:rsidRDefault="00EE021B" w:rsidP="006D70FD">
      <w:pPr>
        <w:pStyle w:val="1"/>
      </w:pPr>
      <w:r>
        <w:t>И</w:t>
      </w:r>
      <w:r w:rsidR="00977C9E">
        <w:t>нтернет-источники</w:t>
      </w:r>
      <w:bookmarkEnd w:id="11"/>
    </w:p>
    <w:p w14:paraId="721E7D73" w14:textId="623071DC" w:rsidR="00574913" w:rsidRDefault="00574913" w:rsidP="00574913">
      <w:pPr>
        <w:pStyle w:val="2"/>
      </w:pPr>
      <w:bookmarkStart w:id="12" w:name="_Toc221121215"/>
      <w:r w:rsidRPr="006D70FD">
        <w:t>Электронные ресурсы</w:t>
      </w:r>
      <w:bookmarkEnd w:id="12"/>
    </w:p>
    <w:p w14:paraId="16BFA5BB" w14:textId="77777777" w:rsidR="00FC3C13" w:rsidRPr="00574913" w:rsidRDefault="00FC3C13" w:rsidP="00FC3C13">
      <w:pPr>
        <w:pStyle w:val="af0"/>
        <w:numPr>
          <w:ilvl w:val="0"/>
          <w:numId w:val="12"/>
        </w:numPr>
      </w:pPr>
      <w:proofErr w:type="spellStart"/>
      <w:r>
        <w:t>Бенуж</w:t>
      </w:r>
      <w:proofErr w:type="spellEnd"/>
      <w:r>
        <w:t xml:space="preserve">, А., &amp; Богачёв, А. (2021). Влияние озеленения кровли на энергоэффективность здания. </w:t>
      </w:r>
      <w:proofErr w:type="spellStart"/>
      <w:r>
        <w:rPr>
          <w:i/>
          <w:iCs/>
        </w:rPr>
        <w:t>Academia</w:t>
      </w:r>
      <w:proofErr w:type="spellEnd"/>
      <w:r>
        <w:rPr>
          <w:i/>
          <w:iCs/>
        </w:rPr>
        <w:t>. Архитектура и строительство</w:t>
      </w:r>
      <w:r>
        <w:t xml:space="preserve">, (2), 117–122. </w:t>
      </w:r>
      <w:r w:rsidR="00574913">
        <w:t>URL:</w:t>
      </w:r>
      <w:hyperlink r:id="rId8" w:history="1">
        <w:r w:rsidR="00574913" w:rsidRPr="00B31CCA">
          <w:rPr>
            <w:rStyle w:val="afb"/>
          </w:rPr>
          <w:t>https://doi.org/10.22337/2077-9038-2021-2-117-122</w:t>
        </w:r>
      </w:hyperlink>
      <w:r w:rsidR="00574913" w:rsidRPr="00574913">
        <w:t xml:space="preserve"> </w:t>
      </w:r>
      <w:r w:rsidR="00574913">
        <w:t>(</w:t>
      </w:r>
      <w:r w:rsidR="00574913" w:rsidRPr="00574913">
        <w:t>дата об</w:t>
      </w:r>
      <w:r w:rsidR="00574913" w:rsidRPr="00DF2993">
        <w:t>ращения 09.11.2025</w:t>
      </w:r>
      <w:r w:rsidR="00574913">
        <w:t>)</w:t>
      </w:r>
      <w:r w:rsidR="00DF2993" w:rsidRPr="00DF2993">
        <w:t xml:space="preserve"> Режим доступа: CC BY-NC-SA 4.0 Текст: электронный</w:t>
      </w:r>
    </w:p>
    <w:p w14:paraId="5145C1A3" w14:textId="77777777" w:rsidR="00FC3C13" w:rsidRDefault="006D70FD" w:rsidP="009631F0">
      <w:pPr>
        <w:pStyle w:val="af0"/>
        <w:numPr>
          <w:ilvl w:val="0"/>
          <w:numId w:val="12"/>
        </w:numPr>
        <w:rPr>
          <w:rStyle w:val="reference-text"/>
        </w:rPr>
      </w:pPr>
      <w:proofErr w:type="spellStart"/>
      <w:r>
        <w:rPr>
          <w:rStyle w:val="reference-text"/>
        </w:rPr>
        <w:t>Бенуж</w:t>
      </w:r>
      <w:proofErr w:type="spellEnd"/>
      <w:r>
        <w:rPr>
          <w:rStyle w:val="reference-text"/>
        </w:rPr>
        <w:t> </w:t>
      </w:r>
      <w:r w:rsidR="00AC5232" w:rsidRPr="00AC5232">
        <w:rPr>
          <w:rStyle w:val="reference-text"/>
        </w:rPr>
        <w:t xml:space="preserve">А.А., </w:t>
      </w:r>
      <w:r>
        <w:rPr>
          <w:rStyle w:val="reference-text"/>
        </w:rPr>
        <w:t>Мочалов </w:t>
      </w:r>
      <w:r w:rsidR="00AC5232" w:rsidRPr="00AC5232">
        <w:rPr>
          <w:rStyle w:val="reference-text"/>
        </w:rPr>
        <w:t xml:space="preserve">И.В., </w:t>
      </w:r>
      <w:r>
        <w:rPr>
          <w:rStyle w:val="reference-text"/>
        </w:rPr>
        <w:t>Вестник университета правительства Москвы,</w:t>
      </w:r>
      <w:r w:rsidR="00AC5232">
        <w:rPr>
          <w:rStyle w:val="reference-text"/>
        </w:rPr>
        <w:t xml:space="preserve"> </w:t>
      </w:r>
      <w:r w:rsidR="00AC5232" w:rsidRPr="00AC5232">
        <w:rPr>
          <w:rStyle w:val="reference-text"/>
          <w:i/>
          <w:iCs/>
        </w:rPr>
        <w:t>«</w:t>
      </w:r>
      <w:r>
        <w:rPr>
          <w:rStyle w:val="reference-text"/>
          <w:i/>
          <w:iCs/>
        </w:rPr>
        <w:t>Зеленые кровли для устойчивых городов: перспективы использования в Москве</w:t>
      </w:r>
      <w:r w:rsidR="00AC5232" w:rsidRPr="00AC5232">
        <w:rPr>
          <w:rStyle w:val="reference-text"/>
          <w:i/>
          <w:iCs/>
        </w:rPr>
        <w:t>»</w:t>
      </w:r>
      <w:r w:rsidR="00AC5232">
        <w:rPr>
          <w:rStyle w:val="reference-text"/>
        </w:rPr>
        <w:t xml:space="preserve"> Номер: 4 (42) Год: 2018 Страницы: 48-53</w:t>
      </w:r>
      <w:r w:rsidR="00287596" w:rsidRPr="00287596">
        <w:rPr>
          <w:rStyle w:val="reference-text"/>
        </w:rPr>
        <w:t xml:space="preserve"> </w:t>
      </w:r>
      <w:r w:rsidR="00287596">
        <w:rPr>
          <w:rStyle w:val="reference-text"/>
        </w:rPr>
        <w:t>URL:</w:t>
      </w:r>
      <w:r w:rsidR="00287596" w:rsidRPr="00287596">
        <w:t xml:space="preserve"> </w:t>
      </w:r>
      <w:hyperlink r:id="rId9" w:history="1">
        <w:r w:rsidR="00287596" w:rsidRPr="00B31CCA">
          <w:rPr>
            <w:rStyle w:val="afb"/>
          </w:rPr>
          <w:t>https://mguu.ru/numbers/2018-04/</w:t>
        </w:r>
      </w:hyperlink>
      <w:r w:rsidR="00287596">
        <w:rPr>
          <w:rStyle w:val="reference-text"/>
        </w:rPr>
        <w:t xml:space="preserve"> </w:t>
      </w:r>
      <w:r w:rsidR="00287596" w:rsidRPr="00287596">
        <w:rPr>
          <w:rStyle w:val="reference-text"/>
        </w:rPr>
        <w:t>Текст: электронный</w:t>
      </w:r>
    </w:p>
    <w:p w14:paraId="7C2267B9" w14:textId="77777777" w:rsidR="00B3543E" w:rsidRPr="00B3543E" w:rsidRDefault="00B3543E" w:rsidP="007752B7">
      <w:pPr>
        <w:pStyle w:val="af0"/>
        <w:numPr>
          <w:ilvl w:val="0"/>
          <w:numId w:val="12"/>
        </w:numPr>
      </w:pPr>
      <w:r>
        <w:t>Сысоева</w:t>
      </w:r>
      <w:r w:rsidR="006D70FD">
        <w:t> </w:t>
      </w:r>
      <w:r>
        <w:t>Е.В. Районирование территории Центральной России по эффективности применения «зеленых»</w:t>
      </w:r>
      <w:r w:rsidRPr="00B3543E">
        <w:t xml:space="preserve"> </w:t>
      </w:r>
      <w:r>
        <w:t>крыш с целью сокращения ливневого стока / Е. В. Сысоева, А. В. Богачев // Вестник евразийской науки. —</w:t>
      </w:r>
      <w:r w:rsidRPr="00B3543E">
        <w:t xml:space="preserve"> 2024. — </w:t>
      </w:r>
      <w:r>
        <w:t>Т</w:t>
      </w:r>
      <w:r w:rsidRPr="00B3543E">
        <w:t xml:space="preserve">. 16. — № 5. — </w:t>
      </w:r>
      <w:r w:rsidRPr="00E43490">
        <w:rPr>
          <w:lang w:val="en-US"/>
        </w:rPr>
        <w:t>URL</w:t>
      </w:r>
      <w:r w:rsidRPr="00B3543E">
        <w:t xml:space="preserve">: </w:t>
      </w:r>
      <w:hyperlink r:id="rId10" w:history="1">
        <w:r w:rsidR="00A34C3D" w:rsidRPr="00E43490">
          <w:rPr>
            <w:rStyle w:val="afb"/>
            <w:lang w:val="en-US"/>
          </w:rPr>
          <w:t>https</w:t>
        </w:r>
        <w:r w:rsidR="00A34C3D" w:rsidRPr="00A34C3D">
          <w:rPr>
            <w:rStyle w:val="afb"/>
          </w:rPr>
          <w:t>://</w:t>
        </w:r>
        <w:proofErr w:type="spellStart"/>
        <w:r w:rsidR="00A34C3D" w:rsidRPr="00E43490">
          <w:rPr>
            <w:rStyle w:val="afb"/>
            <w:lang w:val="en-US"/>
          </w:rPr>
          <w:t>gclnk</w:t>
        </w:r>
        <w:proofErr w:type="spellEnd"/>
        <w:r w:rsidR="00A34C3D" w:rsidRPr="00A34C3D">
          <w:rPr>
            <w:rStyle w:val="afb"/>
          </w:rPr>
          <w:t>.</w:t>
        </w:r>
        <w:r w:rsidR="00A34C3D" w:rsidRPr="00E43490">
          <w:rPr>
            <w:rStyle w:val="afb"/>
            <w:lang w:val="en-US"/>
          </w:rPr>
          <w:t>com</w:t>
        </w:r>
        <w:r w:rsidR="00A34C3D" w:rsidRPr="00A34C3D">
          <w:rPr>
            <w:rStyle w:val="afb"/>
          </w:rPr>
          <w:t>/</w:t>
        </w:r>
        <w:proofErr w:type="spellStart"/>
        <w:r w:rsidR="00A34C3D" w:rsidRPr="00E43490">
          <w:rPr>
            <w:rStyle w:val="afb"/>
            <w:lang w:val="en-US"/>
          </w:rPr>
          <w:t>zZRQwf</w:t>
        </w:r>
        <w:proofErr w:type="spellEnd"/>
        <w:r w:rsidR="00A34C3D" w:rsidRPr="00A34C3D">
          <w:rPr>
            <w:rStyle w:val="afb"/>
          </w:rPr>
          <w:t>2</w:t>
        </w:r>
        <w:r w:rsidR="00A34C3D" w:rsidRPr="00E43490">
          <w:rPr>
            <w:rStyle w:val="afb"/>
            <w:lang w:val="en-US"/>
          </w:rPr>
          <w:t>D</w:t>
        </w:r>
      </w:hyperlink>
      <w:r w:rsidR="00A34C3D">
        <w:t xml:space="preserve"> </w:t>
      </w:r>
      <w:r w:rsidR="00A34C3D" w:rsidRPr="00A34C3D">
        <w:t>(Дата обращения 23/11/2025</w:t>
      </w:r>
      <w:r w:rsidR="00A34C3D">
        <w:t xml:space="preserve">) </w:t>
      </w:r>
      <w:r w:rsidRPr="00E43490">
        <w:rPr>
          <w:lang w:val="en-US"/>
        </w:rPr>
        <w:t>DOI</w:t>
      </w:r>
      <w:r w:rsidRPr="00B3543E">
        <w:t>: 10.15862/33</w:t>
      </w:r>
      <w:r w:rsidRPr="00E43490">
        <w:rPr>
          <w:lang w:val="en-US"/>
        </w:rPr>
        <w:t>NZVN</w:t>
      </w:r>
      <w:r w:rsidRPr="00B3543E">
        <w:t>524</w:t>
      </w:r>
      <w:r w:rsidR="00E43490">
        <w:t xml:space="preserve"> </w:t>
      </w:r>
      <w:r w:rsidR="00E43490" w:rsidRPr="00287596">
        <w:rPr>
          <w:rStyle w:val="reference-text"/>
        </w:rPr>
        <w:t>Текст: электронный</w:t>
      </w:r>
    </w:p>
    <w:p w14:paraId="4EF2186C" w14:textId="77777777" w:rsidR="00B3543E" w:rsidRPr="009274AE" w:rsidRDefault="006D70FD" w:rsidP="009631F0">
      <w:pPr>
        <w:pStyle w:val="af0"/>
        <w:numPr>
          <w:ilvl w:val="0"/>
          <w:numId w:val="12"/>
        </w:numPr>
        <w:rPr>
          <w:lang w:val="en-US"/>
        </w:rPr>
      </w:pPr>
      <w:r w:rsidRPr="00B3543E">
        <w:rPr>
          <w:lang w:val="en-US"/>
        </w:rPr>
        <w:t xml:space="preserve">Ratna </w:t>
      </w:r>
      <w:proofErr w:type="spellStart"/>
      <w:r w:rsidRPr="00B3543E">
        <w:rPr>
          <w:lang w:val="en-US"/>
        </w:rPr>
        <w:t>Yuniati</w:t>
      </w:r>
      <w:proofErr w:type="spellEnd"/>
      <w:r w:rsidRPr="00B3543E">
        <w:rPr>
          <w:lang w:val="en-US"/>
        </w:rPr>
        <w:t xml:space="preserve">♥, </w:t>
      </w:r>
      <w:proofErr w:type="spellStart"/>
      <w:r w:rsidRPr="00B3543E">
        <w:rPr>
          <w:lang w:val="en-US"/>
        </w:rPr>
        <w:t>Windri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Handayani</w:t>
      </w:r>
      <w:proofErr w:type="spellEnd"/>
      <w:r w:rsidRPr="00B3543E">
        <w:rPr>
          <w:lang w:val="en-US"/>
        </w:rPr>
        <w:t xml:space="preserve">, Laelia </w:t>
      </w:r>
      <w:proofErr w:type="spellStart"/>
      <w:r w:rsidRPr="00B3543E">
        <w:rPr>
          <w:lang w:val="en-US"/>
        </w:rPr>
        <w:t>Nugrahani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Ita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Khoerunnisa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Halimah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Afiatry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Putrika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Niarsi</w:t>
      </w:r>
      <w:proofErr w:type="spellEnd"/>
      <w:r w:rsidRPr="00B3543E">
        <w:rPr>
          <w:lang w:val="en-US"/>
        </w:rPr>
        <w:t xml:space="preserve"> Merry </w:t>
      </w:r>
      <w:proofErr w:type="spellStart"/>
      <w:r w:rsidRPr="00B3543E">
        <w:rPr>
          <w:lang w:val="en-US"/>
        </w:rPr>
        <w:t>Hemelda</w:t>
      </w:r>
      <w:proofErr w:type="spellEnd"/>
      <w:r w:rsidR="00AC5232" w:rsidRPr="00B3543E">
        <w:rPr>
          <w:lang w:val="en-US"/>
        </w:rPr>
        <w:t xml:space="preserve">, (2024). The capacity </w:t>
      </w:r>
      <w:r w:rsidR="00AC5232" w:rsidRPr="00B3543E">
        <w:rPr>
          <w:lang w:val="en-US"/>
        </w:rPr>
        <w:lastRenderedPageBreak/>
        <w:t>of trees to remove particulate matter and lead and its impact on tree health.  BIODIVERSITAS ISSN: 1412-033X</w:t>
      </w:r>
      <w:r w:rsidR="00574913" w:rsidRPr="00B3543E">
        <w:rPr>
          <w:lang w:val="en-US"/>
        </w:rPr>
        <w:t xml:space="preserve">, </w:t>
      </w:r>
      <w:r w:rsidR="00AC5232" w:rsidRPr="00B3543E">
        <w:rPr>
          <w:lang w:val="en-US"/>
        </w:rPr>
        <w:t xml:space="preserve">Volume 25, Number 8, </w:t>
      </w:r>
      <w:proofErr w:type="spellStart"/>
      <w:r w:rsidR="00574913" w:rsidRPr="00B3543E">
        <w:rPr>
          <w:lang w:val="en-US"/>
        </w:rPr>
        <w:t>Год</w:t>
      </w:r>
      <w:proofErr w:type="spellEnd"/>
      <w:r w:rsidR="00AC5232" w:rsidRPr="00B3543E">
        <w:rPr>
          <w:lang w:val="en-US"/>
        </w:rPr>
        <w:t xml:space="preserve"> 2024</w:t>
      </w:r>
      <w:r w:rsidR="00574913" w:rsidRPr="00B3543E">
        <w:rPr>
          <w:lang w:val="en-US"/>
        </w:rPr>
        <w:t>,</w:t>
      </w:r>
      <w:r w:rsidR="00AC5232" w:rsidRPr="00B3543E">
        <w:rPr>
          <w:lang w:val="en-US"/>
        </w:rPr>
        <w:t xml:space="preserve"> 2541-2551</w:t>
      </w:r>
      <w:r w:rsidR="00574913" w:rsidRPr="00B3543E">
        <w:rPr>
          <w:lang w:val="en-US"/>
        </w:rPr>
        <w:t>.</w:t>
      </w:r>
      <w:r w:rsidR="00AC5232" w:rsidRPr="00B3543E">
        <w:rPr>
          <w:lang w:val="en-US"/>
        </w:rPr>
        <w:t xml:space="preserve"> DOI</w:t>
      </w:r>
      <w:r w:rsidR="00AC5232" w:rsidRPr="009274AE">
        <w:rPr>
          <w:lang w:val="en-US"/>
        </w:rPr>
        <w:t>: 10.13057/</w:t>
      </w:r>
      <w:proofErr w:type="spellStart"/>
      <w:r w:rsidR="00AC5232" w:rsidRPr="00B3543E">
        <w:rPr>
          <w:lang w:val="en-US"/>
        </w:rPr>
        <w:t>biodiv</w:t>
      </w:r>
      <w:proofErr w:type="spellEnd"/>
      <w:r w:rsidR="00AC5232" w:rsidRPr="009274AE">
        <w:rPr>
          <w:lang w:val="en-US"/>
        </w:rPr>
        <w:t>/</w:t>
      </w:r>
      <w:r w:rsidR="00AC5232" w:rsidRPr="00B3543E">
        <w:rPr>
          <w:lang w:val="en-US"/>
        </w:rPr>
        <w:t>d</w:t>
      </w:r>
      <w:r w:rsidR="00AC5232" w:rsidRPr="009274AE">
        <w:rPr>
          <w:lang w:val="en-US"/>
        </w:rPr>
        <w:t>250826</w:t>
      </w:r>
      <w:r w:rsidR="00DF2993" w:rsidRPr="009274AE">
        <w:rPr>
          <w:lang w:val="en-US"/>
        </w:rPr>
        <w:t xml:space="preserve"> </w:t>
      </w:r>
      <w:r w:rsidR="00DF2993" w:rsidRPr="006D70FD">
        <w:rPr>
          <w:lang w:val="en-US"/>
        </w:rPr>
        <w:t>URL</w:t>
      </w:r>
      <w:r w:rsidR="00DF2993" w:rsidRPr="009274AE">
        <w:rPr>
          <w:lang w:val="en-US"/>
        </w:rPr>
        <w:t xml:space="preserve">: </w:t>
      </w:r>
      <w:hyperlink r:id="rId11" w:history="1">
        <w:r w:rsidR="00DF2993" w:rsidRPr="006D70FD">
          <w:rPr>
            <w:rStyle w:val="afb"/>
            <w:lang w:val="en-US"/>
          </w:rPr>
          <w:t>https</w:t>
        </w:r>
        <w:r w:rsidR="00DF2993" w:rsidRPr="009274AE">
          <w:rPr>
            <w:rStyle w:val="afb"/>
            <w:lang w:val="en-US"/>
          </w:rPr>
          <w:t>://</w:t>
        </w:r>
        <w:r w:rsidR="00DF2993" w:rsidRPr="006D70FD">
          <w:rPr>
            <w:rStyle w:val="afb"/>
            <w:lang w:val="en-US"/>
          </w:rPr>
          <w:t>doi</w:t>
        </w:r>
        <w:r w:rsidR="00DF2993" w:rsidRPr="009274AE">
          <w:rPr>
            <w:rStyle w:val="afb"/>
            <w:lang w:val="en-US"/>
          </w:rPr>
          <w:t>.</w:t>
        </w:r>
        <w:r w:rsidR="00DF2993" w:rsidRPr="006D70FD">
          <w:rPr>
            <w:rStyle w:val="afb"/>
            <w:lang w:val="en-US"/>
          </w:rPr>
          <w:t>org</w:t>
        </w:r>
        <w:r w:rsidR="00DF2993" w:rsidRPr="009274AE">
          <w:rPr>
            <w:rStyle w:val="afb"/>
            <w:lang w:val="en-US"/>
          </w:rPr>
          <w:t>/10.13057/</w:t>
        </w:r>
        <w:r w:rsidR="00DF2993" w:rsidRPr="006D70FD">
          <w:rPr>
            <w:rStyle w:val="afb"/>
            <w:lang w:val="en-US"/>
          </w:rPr>
          <w:t>biodiv</w:t>
        </w:r>
        <w:r w:rsidR="00DF2993" w:rsidRPr="009274AE">
          <w:rPr>
            <w:rStyle w:val="afb"/>
            <w:lang w:val="en-US"/>
          </w:rPr>
          <w:t>/</w:t>
        </w:r>
        <w:r w:rsidR="00DF2993" w:rsidRPr="006D70FD">
          <w:rPr>
            <w:rStyle w:val="afb"/>
            <w:lang w:val="en-US"/>
          </w:rPr>
          <w:t>d</w:t>
        </w:r>
        <w:r w:rsidR="00DF2993" w:rsidRPr="009274AE">
          <w:rPr>
            <w:rStyle w:val="afb"/>
            <w:lang w:val="en-US"/>
          </w:rPr>
          <w:t>250826</w:t>
        </w:r>
      </w:hyperlink>
      <w:r w:rsidR="00DF2993" w:rsidRPr="009274AE">
        <w:rPr>
          <w:lang w:val="en-US"/>
        </w:rPr>
        <w:t xml:space="preserve"> (</w:t>
      </w:r>
      <w:r w:rsidR="00DF2993" w:rsidRPr="00574913">
        <w:t>дата</w:t>
      </w:r>
      <w:r w:rsidR="00DF2993" w:rsidRPr="009274AE">
        <w:rPr>
          <w:lang w:val="en-US"/>
        </w:rPr>
        <w:t xml:space="preserve"> </w:t>
      </w:r>
      <w:r w:rsidR="00DF2993" w:rsidRPr="00574913">
        <w:t>об</w:t>
      </w:r>
      <w:r w:rsidR="00DF2993" w:rsidRPr="00DF2993">
        <w:t>ращения</w:t>
      </w:r>
      <w:r w:rsidR="00DF2993" w:rsidRPr="009274AE">
        <w:rPr>
          <w:lang w:val="en-US"/>
        </w:rPr>
        <w:t xml:space="preserve"> 09.11.2025) </w:t>
      </w:r>
      <w:r w:rsidR="00DF2993" w:rsidRPr="00DF2993">
        <w:t>Режим</w:t>
      </w:r>
      <w:r w:rsidR="00DF2993" w:rsidRPr="009274AE">
        <w:rPr>
          <w:lang w:val="en-US"/>
        </w:rPr>
        <w:t xml:space="preserve"> </w:t>
      </w:r>
      <w:r w:rsidR="00DF2993" w:rsidRPr="00DF2993">
        <w:t>доступа</w:t>
      </w:r>
      <w:r w:rsidR="00DF2993" w:rsidRPr="009274AE">
        <w:rPr>
          <w:lang w:val="en-US"/>
        </w:rPr>
        <w:t xml:space="preserve">: </w:t>
      </w:r>
      <w:r w:rsidR="00DF2993" w:rsidRPr="006D70FD">
        <w:rPr>
          <w:lang w:val="en-US"/>
        </w:rPr>
        <w:t>CC</w:t>
      </w:r>
      <w:r w:rsidR="00DF2993" w:rsidRPr="009274AE">
        <w:rPr>
          <w:lang w:val="en-US"/>
        </w:rPr>
        <w:t xml:space="preserve"> </w:t>
      </w:r>
      <w:r w:rsidR="00DF2993" w:rsidRPr="006D70FD">
        <w:rPr>
          <w:lang w:val="en-US"/>
        </w:rPr>
        <w:t>BY</w:t>
      </w:r>
      <w:r w:rsidR="00DF2993" w:rsidRPr="009274AE">
        <w:rPr>
          <w:lang w:val="en-US"/>
        </w:rPr>
        <w:t>-</w:t>
      </w:r>
      <w:r w:rsidR="00DF2993" w:rsidRPr="006D70FD">
        <w:rPr>
          <w:lang w:val="en-US"/>
        </w:rPr>
        <w:t>NC</w:t>
      </w:r>
      <w:r w:rsidR="00DF2993" w:rsidRPr="009274AE">
        <w:rPr>
          <w:lang w:val="en-US"/>
        </w:rPr>
        <w:t>-</w:t>
      </w:r>
      <w:r w:rsidR="00DF2993" w:rsidRPr="006D70FD">
        <w:rPr>
          <w:lang w:val="en-US"/>
        </w:rPr>
        <w:t>SA</w:t>
      </w:r>
      <w:r w:rsidR="00DF2993" w:rsidRPr="009274AE">
        <w:rPr>
          <w:lang w:val="en-US"/>
        </w:rPr>
        <w:t xml:space="preserve"> 4.0 </w:t>
      </w:r>
      <w:r w:rsidR="00DF2993" w:rsidRPr="00DF2993">
        <w:t>Текст</w:t>
      </w:r>
      <w:r w:rsidR="00DF2993" w:rsidRPr="009274AE">
        <w:rPr>
          <w:lang w:val="en-US"/>
        </w:rPr>
        <w:t xml:space="preserve">: </w:t>
      </w:r>
      <w:r w:rsidR="00DF2993" w:rsidRPr="00DF2993">
        <w:t>электронный</w:t>
      </w:r>
    </w:p>
    <w:p w14:paraId="389FB696" w14:textId="7FC34437" w:rsidR="00287596" w:rsidRDefault="00000000" w:rsidP="009631F0">
      <w:pPr>
        <w:pStyle w:val="af0"/>
        <w:numPr>
          <w:ilvl w:val="0"/>
          <w:numId w:val="12"/>
        </w:numPr>
      </w:pPr>
      <w:hyperlink r:id="rId12" w:history="1">
        <w:r w:rsidR="00287596" w:rsidRPr="00B3543E">
          <w:rPr>
            <w:rStyle w:val="afb"/>
            <w:lang w:val="en-US"/>
          </w:rPr>
          <w:t>Meaghan Weeden</w:t>
        </w:r>
      </w:hyperlink>
      <w:r w:rsidR="00287596" w:rsidRPr="00B3543E">
        <w:rPr>
          <w:lang w:val="en-US"/>
        </w:rPr>
        <w:t xml:space="preserve"> (2024). How Trees Clean </w:t>
      </w:r>
      <w:proofErr w:type="gramStart"/>
      <w:r w:rsidR="00287596" w:rsidRPr="00B3543E">
        <w:rPr>
          <w:lang w:val="en-US"/>
        </w:rPr>
        <w:t>The</w:t>
      </w:r>
      <w:proofErr w:type="gramEnd"/>
      <w:r w:rsidR="00287596" w:rsidRPr="00B3543E">
        <w:rPr>
          <w:lang w:val="en-US"/>
        </w:rPr>
        <w:t xml:space="preserve"> Air. URL</w:t>
      </w:r>
      <w:r w:rsidR="00287596" w:rsidRPr="0004480A">
        <w:t xml:space="preserve">: </w:t>
      </w:r>
      <w:hyperlink r:id="rId13" w:history="1">
        <w:r w:rsidR="00287596" w:rsidRPr="00B3543E">
          <w:rPr>
            <w:rStyle w:val="afb"/>
            <w:lang w:val="en-US"/>
          </w:rPr>
          <w:t>https</w:t>
        </w:r>
        <w:r w:rsidR="00287596" w:rsidRPr="0004480A">
          <w:rPr>
            <w:rStyle w:val="afb"/>
          </w:rPr>
          <w:t>://</w:t>
        </w:r>
        <w:proofErr w:type="spellStart"/>
        <w:r w:rsidR="00287596" w:rsidRPr="00B3543E">
          <w:rPr>
            <w:rStyle w:val="afb"/>
            <w:lang w:val="en-US"/>
          </w:rPr>
          <w:t>onetreeplanted</w:t>
        </w:r>
        <w:proofErr w:type="spellEnd"/>
        <w:r w:rsidR="00287596" w:rsidRPr="0004480A">
          <w:rPr>
            <w:rStyle w:val="afb"/>
          </w:rPr>
          <w:t>.</w:t>
        </w:r>
        <w:r w:rsidR="00287596" w:rsidRPr="00B3543E">
          <w:rPr>
            <w:rStyle w:val="afb"/>
            <w:lang w:val="en-US"/>
          </w:rPr>
          <w:t>org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blogs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stories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how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trees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clean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air</w:t>
        </w:r>
      </w:hyperlink>
      <w:r w:rsidR="0004480A" w:rsidRPr="0004480A">
        <w:t xml:space="preserve"> </w:t>
      </w:r>
      <w:r w:rsidR="000A1E52" w:rsidRPr="000A1E52">
        <w:t>(</w:t>
      </w:r>
      <w:r w:rsidR="00117C65" w:rsidRPr="00117C65">
        <w:t>д</w:t>
      </w:r>
      <w:r w:rsidR="000A1E52" w:rsidRPr="000A1E52">
        <w:t xml:space="preserve">ата обращения 23.11.2025) </w:t>
      </w:r>
      <w:r w:rsidR="0004480A" w:rsidRPr="0004480A">
        <w:t>Текст: электронный</w:t>
      </w:r>
    </w:p>
    <w:p w14:paraId="011CF961" w14:textId="0D187678" w:rsidR="00917258" w:rsidRDefault="00917258" w:rsidP="009631F0">
      <w:pPr>
        <w:pStyle w:val="af0"/>
        <w:numPr>
          <w:ilvl w:val="0"/>
          <w:numId w:val="12"/>
        </w:numPr>
      </w:pPr>
      <w:r w:rsidRPr="00917258">
        <w:rPr>
          <w:lang w:val="en-US"/>
        </w:rPr>
        <w:t xml:space="preserve">Claudia Alessio </w:t>
      </w:r>
      <w:proofErr w:type="spellStart"/>
      <w:r w:rsidRPr="00917258">
        <w:rPr>
          <w:lang w:val="en-US"/>
        </w:rPr>
        <w:t>detto</w:t>
      </w:r>
      <w:proofErr w:type="spellEnd"/>
      <w:r w:rsidRPr="00917258">
        <w:rPr>
          <w:lang w:val="en-US"/>
        </w:rPr>
        <w:t xml:space="preserve"> Grassi</w:t>
      </w:r>
      <w:r>
        <w:rPr>
          <w:lang w:val="en-US"/>
        </w:rPr>
        <w:t xml:space="preserve"> (2021)</w:t>
      </w:r>
      <w:r w:rsidRPr="00917258">
        <w:rPr>
          <w:lang w:val="en-US"/>
        </w:rPr>
        <w:t xml:space="preserve"> Including green production roofs as one of the measures of sustainable building rules</w:t>
      </w:r>
      <w:r>
        <w:rPr>
          <w:lang w:val="en-US"/>
        </w:rPr>
        <w:t>. URL</w:t>
      </w:r>
      <w:r w:rsidRPr="00917258">
        <w:t xml:space="preserve"> </w:t>
      </w:r>
      <w:hyperlink r:id="rId14" w:history="1">
        <w:r w:rsidRPr="00883312">
          <w:rPr>
            <w:rStyle w:val="afb"/>
            <w:lang w:val="en-US"/>
          </w:rPr>
          <w:t>https</w:t>
        </w:r>
        <w:r w:rsidRPr="00917258">
          <w:rPr>
            <w:rStyle w:val="afb"/>
          </w:rPr>
          <w:t>://</w:t>
        </w:r>
        <w:r w:rsidRPr="00883312">
          <w:rPr>
            <w:rStyle w:val="afb"/>
            <w:lang w:val="en-US"/>
          </w:rPr>
          <w:t>knowledge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hub</w:t>
        </w:r>
        <w:r w:rsidRPr="00917258">
          <w:rPr>
            <w:rStyle w:val="afb"/>
          </w:rPr>
          <w:t>.</w:t>
        </w:r>
        <w:r w:rsidRPr="00883312">
          <w:rPr>
            <w:rStyle w:val="afb"/>
            <w:lang w:val="en-US"/>
          </w:rPr>
          <w:t>circle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economy</w:t>
        </w:r>
        <w:r w:rsidRPr="00917258">
          <w:rPr>
            <w:rStyle w:val="afb"/>
          </w:rPr>
          <w:t>.</w:t>
        </w:r>
        <w:r w:rsidRPr="00883312">
          <w:rPr>
            <w:rStyle w:val="afb"/>
            <w:lang w:val="en-US"/>
          </w:rPr>
          <w:t>com</w:t>
        </w:r>
        <w:r w:rsidRPr="00917258">
          <w:rPr>
            <w:rStyle w:val="afb"/>
          </w:rPr>
          <w:t>/</w:t>
        </w:r>
        <w:r w:rsidRPr="00883312">
          <w:rPr>
            <w:rStyle w:val="afb"/>
            <w:lang w:val="en-US"/>
          </w:rPr>
          <w:t>article</w:t>
        </w:r>
        <w:r w:rsidRPr="00917258">
          <w:rPr>
            <w:rStyle w:val="afb"/>
          </w:rPr>
          <w:t>/10546?</w:t>
        </w:r>
        <w:r w:rsidRPr="00883312">
          <w:rPr>
            <w:rStyle w:val="afb"/>
            <w:lang w:val="en-US"/>
          </w:rPr>
          <w:t>n</w:t>
        </w:r>
        <w:r w:rsidRPr="00917258">
          <w:rPr>
            <w:rStyle w:val="afb"/>
          </w:rPr>
          <w:t>=</w:t>
        </w:r>
        <w:r w:rsidRPr="00883312">
          <w:rPr>
            <w:rStyle w:val="afb"/>
            <w:lang w:val="en-US"/>
          </w:rPr>
          <w:t>Including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green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production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roofs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as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one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of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the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measures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of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sustainable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building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rules</w:t>
        </w:r>
      </w:hyperlink>
      <w:r w:rsidRPr="00917258">
        <w:t xml:space="preserve"> (</w:t>
      </w:r>
      <w:r>
        <w:t>Дата обращения 07.02.2026</w:t>
      </w:r>
      <w:r w:rsidRPr="00917258">
        <w:t>)</w:t>
      </w:r>
      <w:r>
        <w:t xml:space="preserve"> Текст: электронный</w:t>
      </w:r>
    </w:p>
    <w:p w14:paraId="77B7048A" w14:textId="77777777" w:rsidR="002022F1" w:rsidRDefault="002022F1" w:rsidP="002022F1">
      <w:pPr>
        <w:pStyle w:val="af0"/>
        <w:numPr>
          <w:ilvl w:val="0"/>
          <w:numId w:val="12"/>
        </w:numPr>
      </w:pPr>
      <w:r w:rsidRPr="002022F1">
        <w:rPr>
          <w:lang w:val="en-US"/>
        </w:rPr>
        <w:t xml:space="preserve">New York City Council (2019), «Local Law No. 94 of 2019» URL: https://intro.nyc/local-laws/2019-94. </w:t>
      </w:r>
      <w:r>
        <w:t>(дата обращения: 19 апрель 2026). Текст: электронный</w:t>
      </w:r>
    </w:p>
    <w:p w14:paraId="7E85856C" w14:textId="43362063" w:rsidR="002022F1" w:rsidRDefault="002022F1" w:rsidP="002022F1">
      <w:pPr>
        <w:pStyle w:val="af0"/>
        <w:numPr>
          <w:ilvl w:val="0"/>
          <w:numId w:val="12"/>
        </w:numPr>
      </w:pPr>
      <w:r w:rsidRPr="002022F1">
        <w:rPr>
          <w:lang w:val="en-US"/>
        </w:rPr>
        <w:t xml:space="preserve">New York City Council (2019), «Local Law No. 92 of 2019». URL: https://intro.nyc/local-laws/2019-92. </w:t>
      </w:r>
      <w:r>
        <w:t>(дата обращения: 19 Апрель 2026) Текст: электронный</w:t>
      </w:r>
    </w:p>
    <w:p w14:paraId="7559CC8C" w14:textId="77777777" w:rsidR="00872841" w:rsidRDefault="00872841">
      <w:pPr>
        <w:spacing w:line="240" w:lineRule="auto"/>
        <w:ind w:firstLine="0"/>
        <w:jc w:val="left"/>
      </w:pPr>
    </w:p>
    <w:p w14:paraId="19F03D21" w14:textId="77777777" w:rsidR="00712C1F" w:rsidRDefault="00712C1F">
      <w:pPr>
        <w:spacing w:line="240" w:lineRule="auto"/>
        <w:ind w:firstLine="0"/>
        <w:jc w:val="left"/>
        <w:rPr>
          <w:rFonts w:eastAsiaTheme="majorEastAsia" w:cstheme="majorBidi"/>
          <w:b/>
          <w:szCs w:val="40"/>
        </w:rPr>
      </w:pPr>
      <w:bookmarkStart w:id="13" w:name="_Toc221121216"/>
      <w:r>
        <w:br w:type="page"/>
      </w:r>
    </w:p>
    <w:p w14:paraId="110910C5" w14:textId="0B3561A9" w:rsidR="008C1365" w:rsidRDefault="00872841" w:rsidP="00872841">
      <w:pPr>
        <w:pStyle w:val="1"/>
      </w:pPr>
      <w:r>
        <w:lastRenderedPageBreak/>
        <w:t>Приложения</w:t>
      </w:r>
      <w:bookmarkEnd w:id="13"/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591A1B" w14:paraId="60CB47C5" w14:textId="77777777" w:rsidTr="0058372F">
        <w:tc>
          <w:tcPr>
            <w:tcW w:w="9570" w:type="dxa"/>
            <w:gridSpan w:val="2"/>
          </w:tcPr>
          <w:p w14:paraId="23D51D6D" w14:textId="66683215" w:rsidR="00A0672F" w:rsidRDefault="00A0672F" w:rsidP="00A0672F">
            <w:pPr>
              <w:pStyle w:val="ae"/>
              <w:keepNext/>
            </w:pPr>
            <w:bookmarkStart w:id="14" w:name="_Ref221313270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1</w:t>
              </w:r>
            </w:fldSimple>
            <w:bookmarkEnd w:id="14"/>
          </w:p>
          <w:p w14:paraId="41D6997E" w14:textId="77777777"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9586593" wp14:editId="4F3DBD66">
                  <wp:extent cx="5939790" cy="305498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3054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14:paraId="595A7ED0" w14:textId="77777777" w:rsidTr="0058372F">
        <w:trPr>
          <w:trHeight w:val="838"/>
        </w:trPr>
        <w:tc>
          <w:tcPr>
            <w:tcW w:w="9570" w:type="dxa"/>
            <w:gridSpan w:val="2"/>
          </w:tcPr>
          <w:p w14:paraId="718D37F7" w14:textId="77777777"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Изображение спального района</w:t>
            </w:r>
          </w:p>
          <w:p w14:paraId="51A8F20B" w14:textId="77777777"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591A1B" w14:paraId="167A35A2" w14:textId="77777777" w:rsidTr="0058372F">
        <w:tc>
          <w:tcPr>
            <w:tcW w:w="9570" w:type="dxa"/>
            <w:gridSpan w:val="2"/>
          </w:tcPr>
          <w:p w14:paraId="7FBFE433" w14:textId="004A4D66" w:rsidR="00A0672F" w:rsidRDefault="00A0672F" w:rsidP="00A0672F">
            <w:pPr>
              <w:pStyle w:val="ae"/>
              <w:keepNext/>
            </w:pPr>
            <w:bookmarkStart w:id="15" w:name="_Ref221313317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2</w:t>
              </w:r>
            </w:fldSimple>
            <w:bookmarkEnd w:id="15"/>
          </w:p>
          <w:p w14:paraId="7FA27548" w14:textId="77777777"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E97DBC8" wp14:editId="72D74672">
                  <wp:extent cx="5939790" cy="255333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55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14:paraId="7018237C" w14:textId="77777777" w:rsidTr="0058372F">
        <w:trPr>
          <w:trHeight w:val="1517"/>
        </w:trPr>
        <w:tc>
          <w:tcPr>
            <w:tcW w:w="9570" w:type="dxa"/>
            <w:gridSpan w:val="2"/>
          </w:tcPr>
          <w:p w14:paraId="69683FAC" w14:textId="77777777"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Размеченное изображение спального района</w:t>
            </w:r>
          </w:p>
          <w:p w14:paraId="5F5F8FAF" w14:textId="77777777"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0F0BFB" w14:paraId="0928B345" w14:textId="77777777" w:rsidTr="0058372F">
        <w:tc>
          <w:tcPr>
            <w:tcW w:w="4785" w:type="dxa"/>
          </w:tcPr>
          <w:p w14:paraId="133C55D5" w14:textId="5A87FB6C" w:rsidR="00A0672F" w:rsidRDefault="00A0672F" w:rsidP="00A0672F">
            <w:pPr>
              <w:pStyle w:val="ae"/>
              <w:keepNext/>
            </w:pPr>
            <w:bookmarkStart w:id="16" w:name="_Ref221313350"/>
            <w:r>
              <w:lastRenderedPageBreak/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3</w:t>
              </w:r>
            </w:fldSimple>
            <w:bookmarkEnd w:id="16"/>
          </w:p>
          <w:p w14:paraId="0CB57A17" w14:textId="77777777" w:rsidR="000F0BFB" w:rsidRDefault="00591A1B" w:rsidP="000F0BFB">
            <w:pPr>
              <w:ind w:firstLine="0"/>
              <w:jc w:val="center"/>
            </w:pPr>
            <w:r>
              <w:rPr>
                <w:b/>
                <w:bCs/>
                <w:noProof/>
                <w:lang w:eastAsia="ru-RU"/>
              </w:rPr>
              <w:drawing>
                <wp:inline distT="0" distB="0" distL="0" distR="0" wp14:anchorId="47B6657F" wp14:editId="3B608A23">
                  <wp:extent cx="2828925" cy="2381250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082" t="12302" r="10553" b="14470"/>
                          <a:stretch/>
                        </pic:blipFill>
                        <pic:spPr bwMode="auto">
                          <a:xfrm>
                            <a:off x="0" y="0"/>
                            <a:ext cx="2863765" cy="24105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29197031" w14:textId="249C5FCF" w:rsidR="00A0672F" w:rsidRDefault="00A0672F" w:rsidP="00A0672F">
            <w:pPr>
              <w:pStyle w:val="ae"/>
              <w:keepNext/>
            </w:pPr>
            <w:bookmarkStart w:id="17" w:name="_Ref221313362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4</w:t>
              </w:r>
            </w:fldSimple>
            <w:bookmarkEnd w:id="17"/>
          </w:p>
          <w:p w14:paraId="4FF1C53E" w14:textId="1D9B60C2" w:rsidR="000F0BFB" w:rsidRDefault="00712C1F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634C768A" wp14:editId="076C7BC8">
                  <wp:extent cx="2570400" cy="239040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40" t="37002" r="19265" b="10526"/>
                          <a:stretch/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BFB" w14:paraId="54141C29" w14:textId="77777777" w:rsidTr="0058372F">
        <w:tc>
          <w:tcPr>
            <w:tcW w:w="4785" w:type="dxa"/>
          </w:tcPr>
          <w:p w14:paraId="79720613" w14:textId="77777777" w:rsidR="00591A1B" w:rsidRPr="00591A1B" w:rsidRDefault="00591A1B" w:rsidP="00591A1B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Эскиз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макета</w:t>
            </w:r>
          </w:p>
          <w:p w14:paraId="266006F5" w14:textId="77777777" w:rsidR="000F0BFB" w:rsidRDefault="000F0BFB" w:rsidP="003C7F13">
            <w:pPr>
              <w:ind w:firstLine="0"/>
              <w:jc w:val="center"/>
            </w:pPr>
          </w:p>
        </w:tc>
        <w:tc>
          <w:tcPr>
            <w:tcW w:w="4785" w:type="dxa"/>
          </w:tcPr>
          <w:p w14:paraId="4CF7A8D0" w14:textId="0570E5DD" w:rsidR="000F0BFB" w:rsidRDefault="00712C1F" w:rsidP="00591A1B">
            <w:pPr>
              <w:ind w:firstLine="0"/>
              <w:jc w:val="center"/>
            </w:pPr>
            <w:r>
              <w:rPr>
                <w:b/>
                <w:bCs/>
              </w:rPr>
              <w:t>Н</w:t>
            </w:r>
            <w:r w:rsidRPr="00654C82">
              <w:rPr>
                <w:b/>
                <w:bCs/>
              </w:rPr>
              <w:t>анесение газона на макет</w:t>
            </w:r>
          </w:p>
        </w:tc>
      </w:tr>
      <w:tr w:rsidR="000F0BFB" w14:paraId="783D6C7A" w14:textId="77777777" w:rsidTr="0058372F">
        <w:tc>
          <w:tcPr>
            <w:tcW w:w="4785" w:type="dxa"/>
          </w:tcPr>
          <w:p w14:paraId="2289409D" w14:textId="6CDB0B99" w:rsidR="00A0672F" w:rsidRDefault="00A0672F" w:rsidP="00A0672F">
            <w:pPr>
              <w:pStyle w:val="ae"/>
              <w:keepNext/>
            </w:pPr>
            <w:bookmarkStart w:id="18" w:name="_Ref221313376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5</w:t>
              </w:r>
            </w:fldSimple>
            <w:bookmarkEnd w:id="18"/>
          </w:p>
          <w:p w14:paraId="06809A36" w14:textId="288526E6" w:rsidR="000F0BFB" w:rsidRDefault="00712C1F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1731FFC7" wp14:editId="742E2DF0">
                  <wp:extent cx="2457001" cy="2408555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749" r="15734"/>
                          <a:stretch/>
                        </pic:blipFill>
                        <pic:spPr bwMode="auto">
                          <a:xfrm>
                            <a:off x="0" y="0"/>
                            <a:ext cx="2480804" cy="2431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14883E53" w14:textId="144A714C" w:rsidR="00712C1F" w:rsidRDefault="00712C1F" w:rsidP="00712C1F">
            <w:pPr>
              <w:pStyle w:val="ae"/>
              <w:keepNext/>
            </w:pPr>
            <w:bookmarkStart w:id="19" w:name="_Ref221565632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6</w:t>
              </w:r>
            </w:fldSimple>
            <w:bookmarkEnd w:id="19"/>
          </w:p>
          <w:p w14:paraId="0EA8AE8F" w14:textId="1233CBF1" w:rsidR="000F0BFB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6823AAA0" wp14:editId="5C389B3D">
                  <wp:extent cx="2570400" cy="2390400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Рисунок 6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247" b="5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BFB" w14:paraId="654B0193" w14:textId="77777777" w:rsidTr="0058372F">
        <w:trPr>
          <w:trHeight w:val="1298"/>
        </w:trPr>
        <w:tc>
          <w:tcPr>
            <w:tcW w:w="4785" w:type="dxa"/>
          </w:tcPr>
          <w:p w14:paraId="67777DED" w14:textId="7761FE97" w:rsidR="000F0BFB" w:rsidRDefault="00712C1F" w:rsidP="00591A1B">
            <w:pPr>
              <w:ind w:firstLine="0"/>
              <w:jc w:val="center"/>
            </w:pPr>
            <w:r>
              <w:rPr>
                <w:b/>
                <w:bCs/>
              </w:rPr>
              <w:t>В</w:t>
            </w:r>
            <w:r w:rsidRPr="00654C82">
              <w:rPr>
                <w:b/>
                <w:bCs/>
              </w:rPr>
              <w:t>клейка пластиковых деталей</w:t>
            </w:r>
          </w:p>
        </w:tc>
        <w:tc>
          <w:tcPr>
            <w:tcW w:w="4785" w:type="dxa"/>
          </w:tcPr>
          <w:p w14:paraId="6E26E5CE" w14:textId="4FE09069" w:rsidR="000F0BFB" w:rsidRDefault="00712C1F" w:rsidP="00712C1F">
            <w:pPr>
              <w:ind w:firstLine="0"/>
              <w:jc w:val="center"/>
            </w:pPr>
            <w:r>
              <w:t>Создание дорожек</w:t>
            </w:r>
          </w:p>
        </w:tc>
      </w:tr>
      <w:tr w:rsidR="00712C1F" w14:paraId="056EB872" w14:textId="77777777" w:rsidTr="0058372F">
        <w:tc>
          <w:tcPr>
            <w:tcW w:w="4785" w:type="dxa"/>
          </w:tcPr>
          <w:p w14:paraId="51867DF3" w14:textId="3B395E0E" w:rsidR="00712C1F" w:rsidRDefault="00712C1F" w:rsidP="00712C1F">
            <w:pPr>
              <w:pStyle w:val="ae"/>
              <w:keepNext/>
            </w:pPr>
            <w:bookmarkStart w:id="20" w:name="_Ref221565654"/>
            <w:r>
              <w:lastRenderedPageBreak/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7</w:t>
              </w:r>
            </w:fldSimple>
            <w:bookmarkEnd w:id="20"/>
          </w:p>
          <w:p w14:paraId="09885A6B" w14:textId="2F9ABA4E" w:rsidR="00712C1F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5DEA12CF" wp14:editId="356FC861">
                  <wp:extent cx="2570400" cy="2390400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Рисунок 7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654" b="156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74FB40FC" w14:textId="3814127B" w:rsidR="00712C1F" w:rsidRDefault="00712C1F" w:rsidP="00712C1F">
            <w:pPr>
              <w:pStyle w:val="ae"/>
              <w:keepNext/>
            </w:pPr>
            <w:bookmarkStart w:id="21" w:name="_Ref221565691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8</w:t>
              </w:r>
            </w:fldSimple>
            <w:bookmarkEnd w:id="21"/>
          </w:p>
          <w:p w14:paraId="4F017191" w14:textId="65F8F73C" w:rsidR="00712C1F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1B31A406" wp14:editId="4E29F5D9">
                  <wp:extent cx="2570400" cy="2390400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8"/>
                          <pic:cNvPicPr/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6197" t="2016" r="-6451" b="4318"/>
                          <a:stretch/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2C1F" w14:paraId="2089613A" w14:textId="77777777" w:rsidTr="0058372F">
        <w:trPr>
          <w:trHeight w:val="863"/>
        </w:trPr>
        <w:tc>
          <w:tcPr>
            <w:tcW w:w="4785" w:type="dxa"/>
          </w:tcPr>
          <w:p w14:paraId="03A6AF0E" w14:textId="4C6160FC" w:rsidR="00712C1F" w:rsidRDefault="00712C1F" w:rsidP="00712C1F">
            <w:pPr>
              <w:ind w:firstLine="0"/>
              <w:jc w:val="center"/>
            </w:pPr>
            <w:r w:rsidRPr="00712C1F">
              <w:t>Создание выхода на крышу</w:t>
            </w:r>
          </w:p>
        </w:tc>
        <w:tc>
          <w:tcPr>
            <w:tcW w:w="4785" w:type="dxa"/>
          </w:tcPr>
          <w:p w14:paraId="2C96640F" w14:textId="5EA34F79" w:rsidR="00712C1F" w:rsidRDefault="007C12D6" w:rsidP="00712C1F">
            <w:pPr>
              <w:ind w:firstLine="0"/>
              <w:jc w:val="center"/>
            </w:pPr>
            <w:r>
              <w:t>Макет</w:t>
            </w:r>
          </w:p>
        </w:tc>
      </w:tr>
      <w:tr w:rsidR="007C12D6" w14:paraId="6075E1C7" w14:textId="77777777" w:rsidTr="0058372F">
        <w:tc>
          <w:tcPr>
            <w:tcW w:w="4785" w:type="dxa"/>
          </w:tcPr>
          <w:p w14:paraId="5533F637" w14:textId="77777777" w:rsidR="007C12D6" w:rsidRDefault="007C12D6" w:rsidP="007C12D6">
            <w:pPr>
              <w:ind w:firstLine="0"/>
              <w:jc w:val="center"/>
            </w:pPr>
          </w:p>
        </w:tc>
        <w:tc>
          <w:tcPr>
            <w:tcW w:w="4785" w:type="dxa"/>
          </w:tcPr>
          <w:p w14:paraId="45797B24" w14:textId="77777777" w:rsidR="007C12D6" w:rsidRDefault="007C12D6" w:rsidP="007C12D6">
            <w:pPr>
              <w:ind w:firstLine="0"/>
              <w:jc w:val="center"/>
            </w:pPr>
          </w:p>
        </w:tc>
      </w:tr>
    </w:tbl>
    <w:p w14:paraId="5163B660" w14:textId="77777777" w:rsidR="00872841" w:rsidRPr="00872841" w:rsidRDefault="00872841" w:rsidP="00872841"/>
    <w:sectPr w:rsidR="00872841" w:rsidRPr="00872841" w:rsidSect="00995360">
      <w:headerReference w:type="default" r:id="rId23"/>
      <w:footerReference w:type="default" r:id="rId24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C666E" w14:textId="77777777" w:rsidR="00605014" w:rsidRDefault="00605014" w:rsidP="007A65A6">
      <w:pPr>
        <w:spacing w:line="240" w:lineRule="auto"/>
      </w:pPr>
      <w:r>
        <w:separator/>
      </w:r>
    </w:p>
  </w:endnote>
  <w:endnote w:type="continuationSeparator" w:id="0">
    <w:p w14:paraId="29C1B2DD" w14:textId="77777777" w:rsidR="00605014" w:rsidRDefault="00605014" w:rsidP="007A65A6">
      <w:pPr>
        <w:spacing w:line="240" w:lineRule="auto"/>
      </w:pPr>
      <w:r>
        <w:continuationSeparator/>
      </w:r>
    </w:p>
  </w:endnote>
  <w:endnote w:type="continuationNotice" w:id="1">
    <w:p w14:paraId="63616AD3" w14:textId="77777777" w:rsidR="00605014" w:rsidRDefault="0060501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680B12A0" w14:textId="77777777" w:rsidR="00843419" w:rsidRDefault="0000000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2735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0BD67EF0" w14:textId="77777777" w:rsidR="00843419" w:rsidRDefault="00843419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1D375" w14:textId="77777777" w:rsidR="00605014" w:rsidRDefault="00605014" w:rsidP="007A65A6">
      <w:pPr>
        <w:spacing w:line="240" w:lineRule="auto"/>
      </w:pPr>
      <w:r>
        <w:separator/>
      </w:r>
    </w:p>
  </w:footnote>
  <w:footnote w:type="continuationSeparator" w:id="0">
    <w:p w14:paraId="5D580567" w14:textId="77777777" w:rsidR="00605014" w:rsidRDefault="00605014" w:rsidP="007A65A6">
      <w:pPr>
        <w:spacing w:line="240" w:lineRule="auto"/>
      </w:pPr>
      <w:r>
        <w:continuationSeparator/>
      </w:r>
    </w:p>
  </w:footnote>
  <w:footnote w:type="continuationNotice" w:id="1">
    <w:p w14:paraId="2A30AE6E" w14:textId="77777777" w:rsidR="00605014" w:rsidRDefault="0060501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73F17D" w14:textId="77777777" w:rsidR="00D25925" w:rsidRDefault="00D25925">
    <w:pPr>
      <w:pStyle w:val="af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90E6EC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3CFF4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E6A268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C7E7D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2F455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61881E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A8CDF0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EE6A0D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730CB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05E89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0778D1"/>
    <w:multiLevelType w:val="hybridMultilevel"/>
    <w:tmpl w:val="2F1CB8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ACA08E0"/>
    <w:multiLevelType w:val="hybridMultilevel"/>
    <w:tmpl w:val="CC78B2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D2C01D6"/>
    <w:multiLevelType w:val="hybridMultilevel"/>
    <w:tmpl w:val="AE0CA3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0E0B73CA"/>
    <w:multiLevelType w:val="hybridMultilevel"/>
    <w:tmpl w:val="FB3E14A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1BA53B69"/>
    <w:multiLevelType w:val="hybridMultilevel"/>
    <w:tmpl w:val="D9FA01CE"/>
    <w:lvl w:ilvl="0" w:tplc="516E56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3996E9F"/>
    <w:multiLevelType w:val="hybridMultilevel"/>
    <w:tmpl w:val="9604BE9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D914E23"/>
    <w:multiLevelType w:val="hybridMultilevel"/>
    <w:tmpl w:val="5458251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CC85AD8"/>
    <w:multiLevelType w:val="hybridMultilevel"/>
    <w:tmpl w:val="BE44C30E"/>
    <w:lvl w:ilvl="0" w:tplc="AA3EAE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7B28E8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22EABC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95EEC7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FA7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64ED0D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4EE298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B260A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7EB34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467688"/>
    <w:multiLevelType w:val="hybridMultilevel"/>
    <w:tmpl w:val="A2948C74"/>
    <w:lvl w:ilvl="0" w:tplc="393E6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20A15BC"/>
    <w:multiLevelType w:val="hybridMultilevel"/>
    <w:tmpl w:val="0A86F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4DC3736"/>
    <w:multiLevelType w:val="hybridMultilevel"/>
    <w:tmpl w:val="CB309898"/>
    <w:lvl w:ilvl="0" w:tplc="653C25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54020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98E1A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368890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54085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7E41D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5969AA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72423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FE190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282271"/>
    <w:multiLevelType w:val="hybridMultilevel"/>
    <w:tmpl w:val="5E206614"/>
    <w:lvl w:ilvl="0" w:tplc="910C0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EF776B5"/>
    <w:multiLevelType w:val="hybridMultilevel"/>
    <w:tmpl w:val="85C40E78"/>
    <w:lvl w:ilvl="0" w:tplc="7A8A66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6C605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6EEA67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82A26E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B0F4F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DD21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4BA234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904927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AEA92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D783728"/>
    <w:multiLevelType w:val="hybridMultilevel"/>
    <w:tmpl w:val="57D4C1C8"/>
    <w:lvl w:ilvl="0" w:tplc="AC74856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4060F7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D8620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14CB24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14A5B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5FE4B0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5D61FF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678099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E04B34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175EE2"/>
    <w:multiLevelType w:val="hybridMultilevel"/>
    <w:tmpl w:val="5E20661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08581671">
    <w:abstractNumId w:val="9"/>
  </w:num>
  <w:num w:numId="2" w16cid:durableId="480583875">
    <w:abstractNumId w:val="7"/>
  </w:num>
  <w:num w:numId="3" w16cid:durableId="1518734177">
    <w:abstractNumId w:val="6"/>
  </w:num>
  <w:num w:numId="4" w16cid:durableId="1206798764">
    <w:abstractNumId w:val="5"/>
  </w:num>
  <w:num w:numId="5" w16cid:durableId="226645733">
    <w:abstractNumId w:val="4"/>
  </w:num>
  <w:num w:numId="6" w16cid:durableId="1515799679">
    <w:abstractNumId w:val="8"/>
  </w:num>
  <w:num w:numId="7" w16cid:durableId="1029332222">
    <w:abstractNumId w:val="3"/>
  </w:num>
  <w:num w:numId="8" w16cid:durableId="849297207">
    <w:abstractNumId w:val="2"/>
  </w:num>
  <w:num w:numId="9" w16cid:durableId="1597053951">
    <w:abstractNumId w:val="1"/>
  </w:num>
  <w:num w:numId="10" w16cid:durableId="1443263926">
    <w:abstractNumId w:val="0"/>
  </w:num>
  <w:num w:numId="11" w16cid:durableId="1766731471">
    <w:abstractNumId w:val="16"/>
  </w:num>
  <w:num w:numId="12" w16cid:durableId="617220356">
    <w:abstractNumId w:val="11"/>
  </w:num>
  <w:num w:numId="13" w16cid:durableId="611326366">
    <w:abstractNumId w:val="19"/>
  </w:num>
  <w:num w:numId="14" w16cid:durableId="548226594">
    <w:abstractNumId w:val="18"/>
  </w:num>
  <w:num w:numId="15" w16cid:durableId="1901817884">
    <w:abstractNumId w:val="15"/>
  </w:num>
  <w:num w:numId="16" w16cid:durableId="2006399193">
    <w:abstractNumId w:val="10"/>
  </w:num>
  <w:num w:numId="17" w16cid:durableId="2037542109">
    <w:abstractNumId w:val="12"/>
  </w:num>
  <w:num w:numId="18" w16cid:durableId="2140563055">
    <w:abstractNumId w:val="13"/>
  </w:num>
  <w:num w:numId="19" w16cid:durableId="2009359780">
    <w:abstractNumId w:val="14"/>
  </w:num>
  <w:num w:numId="20" w16cid:durableId="1511064329">
    <w:abstractNumId w:val="20"/>
  </w:num>
  <w:num w:numId="21" w16cid:durableId="371421246">
    <w:abstractNumId w:val="22"/>
  </w:num>
  <w:num w:numId="22" w16cid:durableId="1312172047">
    <w:abstractNumId w:val="21"/>
  </w:num>
  <w:num w:numId="23" w16cid:durableId="1064983225">
    <w:abstractNumId w:val="24"/>
  </w:num>
  <w:num w:numId="24" w16cid:durableId="515727483">
    <w:abstractNumId w:val="17"/>
  </w:num>
  <w:num w:numId="25" w16cid:durableId="189427344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8EAB2D2"/>
    <w:rsid w:val="000274EB"/>
    <w:rsid w:val="000302F8"/>
    <w:rsid w:val="0003420F"/>
    <w:rsid w:val="0004480A"/>
    <w:rsid w:val="000823FA"/>
    <w:rsid w:val="00085AE5"/>
    <w:rsid w:val="00095F43"/>
    <w:rsid w:val="000A1E52"/>
    <w:rsid w:val="000F0BFB"/>
    <w:rsid w:val="000F664F"/>
    <w:rsid w:val="00117C65"/>
    <w:rsid w:val="001307A4"/>
    <w:rsid w:val="001725E9"/>
    <w:rsid w:val="00180787"/>
    <w:rsid w:val="00190248"/>
    <w:rsid w:val="001A3762"/>
    <w:rsid w:val="001F5BF2"/>
    <w:rsid w:val="002022F1"/>
    <w:rsid w:val="002077AD"/>
    <w:rsid w:val="00216E48"/>
    <w:rsid w:val="002212E7"/>
    <w:rsid w:val="00247248"/>
    <w:rsid w:val="00271083"/>
    <w:rsid w:val="00287596"/>
    <w:rsid w:val="002B7A67"/>
    <w:rsid w:val="002F746F"/>
    <w:rsid w:val="00347812"/>
    <w:rsid w:val="00352E78"/>
    <w:rsid w:val="00384FE6"/>
    <w:rsid w:val="003B6B67"/>
    <w:rsid w:val="003C7134"/>
    <w:rsid w:val="003C7F13"/>
    <w:rsid w:val="0041769C"/>
    <w:rsid w:val="0043056E"/>
    <w:rsid w:val="004353F3"/>
    <w:rsid w:val="00483E10"/>
    <w:rsid w:val="004B1196"/>
    <w:rsid w:val="004C27CE"/>
    <w:rsid w:val="00511D41"/>
    <w:rsid w:val="0051614F"/>
    <w:rsid w:val="005610AB"/>
    <w:rsid w:val="00565C94"/>
    <w:rsid w:val="00574913"/>
    <w:rsid w:val="00582BE1"/>
    <w:rsid w:val="0058372F"/>
    <w:rsid w:val="0058719E"/>
    <w:rsid w:val="00591A1B"/>
    <w:rsid w:val="005A02CF"/>
    <w:rsid w:val="005C0028"/>
    <w:rsid w:val="005D3441"/>
    <w:rsid w:val="005D6C3C"/>
    <w:rsid w:val="005F2294"/>
    <w:rsid w:val="005F5A74"/>
    <w:rsid w:val="00605014"/>
    <w:rsid w:val="0061540E"/>
    <w:rsid w:val="006230DA"/>
    <w:rsid w:val="00653691"/>
    <w:rsid w:val="00654C82"/>
    <w:rsid w:val="00682662"/>
    <w:rsid w:val="006A21E4"/>
    <w:rsid w:val="006C39F2"/>
    <w:rsid w:val="006D70FD"/>
    <w:rsid w:val="006E6E55"/>
    <w:rsid w:val="00703930"/>
    <w:rsid w:val="00712C1F"/>
    <w:rsid w:val="00743FF5"/>
    <w:rsid w:val="007616C0"/>
    <w:rsid w:val="0077133E"/>
    <w:rsid w:val="007738F4"/>
    <w:rsid w:val="007752B7"/>
    <w:rsid w:val="007A65A6"/>
    <w:rsid w:val="007B65BB"/>
    <w:rsid w:val="007B78AA"/>
    <w:rsid w:val="007C12D6"/>
    <w:rsid w:val="00802735"/>
    <w:rsid w:val="008340C1"/>
    <w:rsid w:val="00835E01"/>
    <w:rsid w:val="00841836"/>
    <w:rsid w:val="00843419"/>
    <w:rsid w:val="008612DB"/>
    <w:rsid w:val="008722BC"/>
    <w:rsid w:val="00872841"/>
    <w:rsid w:val="0088173F"/>
    <w:rsid w:val="00884E31"/>
    <w:rsid w:val="00890712"/>
    <w:rsid w:val="008A0EC8"/>
    <w:rsid w:val="008C1365"/>
    <w:rsid w:val="008E74B8"/>
    <w:rsid w:val="00906BD4"/>
    <w:rsid w:val="00917258"/>
    <w:rsid w:val="009239E9"/>
    <w:rsid w:val="00925E46"/>
    <w:rsid w:val="009274AE"/>
    <w:rsid w:val="009325E0"/>
    <w:rsid w:val="00944D39"/>
    <w:rsid w:val="009630EF"/>
    <w:rsid w:val="009631F0"/>
    <w:rsid w:val="00977C9E"/>
    <w:rsid w:val="00995360"/>
    <w:rsid w:val="00997BEC"/>
    <w:rsid w:val="009A7FAA"/>
    <w:rsid w:val="009B0A97"/>
    <w:rsid w:val="009D1322"/>
    <w:rsid w:val="009D4C91"/>
    <w:rsid w:val="009E1D2B"/>
    <w:rsid w:val="00A0672F"/>
    <w:rsid w:val="00A072D3"/>
    <w:rsid w:val="00A142D7"/>
    <w:rsid w:val="00A30B9D"/>
    <w:rsid w:val="00A34C3D"/>
    <w:rsid w:val="00A3575B"/>
    <w:rsid w:val="00A6571C"/>
    <w:rsid w:val="00A77EDB"/>
    <w:rsid w:val="00AC5232"/>
    <w:rsid w:val="00B124B0"/>
    <w:rsid w:val="00B2075F"/>
    <w:rsid w:val="00B21AD0"/>
    <w:rsid w:val="00B3543E"/>
    <w:rsid w:val="00B52727"/>
    <w:rsid w:val="00B635E1"/>
    <w:rsid w:val="00B83D3C"/>
    <w:rsid w:val="00BA1A68"/>
    <w:rsid w:val="00C00BC3"/>
    <w:rsid w:val="00C62BF7"/>
    <w:rsid w:val="00C74D14"/>
    <w:rsid w:val="00C76E82"/>
    <w:rsid w:val="00C9634F"/>
    <w:rsid w:val="00C97FA8"/>
    <w:rsid w:val="00CB68C6"/>
    <w:rsid w:val="00D25925"/>
    <w:rsid w:val="00D55D46"/>
    <w:rsid w:val="00D9239B"/>
    <w:rsid w:val="00DD1C7E"/>
    <w:rsid w:val="00DD219A"/>
    <w:rsid w:val="00DF2993"/>
    <w:rsid w:val="00E43490"/>
    <w:rsid w:val="00EC5208"/>
    <w:rsid w:val="00EE021B"/>
    <w:rsid w:val="00F0297A"/>
    <w:rsid w:val="00F45ACD"/>
    <w:rsid w:val="00F7323B"/>
    <w:rsid w:val="00F9715C"/>
    <w:rsid w:val="00FC3C13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790B5"/>
  <w15:docId w15:val="{BD52AEBC-1314-4F9E-AB3B-4F4C5C09A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6C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34C3D"/>
    <w:pPr>
      <w:keepNext/>
      <w:keepLines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4C3D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616C0"/>
    <w:pPr>
      <w:keepNext/>
      <w:keepLines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A34C3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A34C3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sid w:val="007616C0"/>
    <w:rPr>
      <w:rFonts w:ascii="Times New Roman" w:eastAsiaTheme="majorEastAsia" w:hAnsi="Times New Roman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rsid w:val="00F0297A"/>
    <w:pPr>
      <w:spacing w:after="140" w:line="276" w:lineRule="auto"/>
    </w:pPr>
  </w:style>
  <w:style w:type="paragraph" w:styleId="ad">
    <w:name w:val="List"/>
    <w:basedOn w:val="ab"/>
    <w:rsid w:val="00F0297A"/>
    <w:rPr>
      <w:rFonts w:cs="Arial Unicode MS"/>
    </w:rPr>
  </w:style>
  <w:style w:type="paragraph" w:styleId="ae">
    <w:name w:val="caption"/>
    <w:basedOn w:val="a"/>
    <w:qFormat/>
    <w:rsid w:val="00A0672F"/>
    <w:pPr>
      <w:suppressLineNumbers/>
      <w:spacing w:before="120" w:after="120"/>
      <w:ind w:firstLine="0"/>
      <w:jc w:val="center"/>
    </w:pPr>
    <w:rPr>
      <w:rFonts w:cs="Arial Unicode MS"/>
      <w:b/>
      <w:iCs/>
      <w:szCs w:val="24"/>
    </w:rPr>
  </w:style>
  <w:style w:type="paragraph" w:styleId="af">
    <w:name w:val="index heading"/>
    <w:basedOn w:val="a"/>
    <w:qFormat/>
    <w:rsid w:val="00F0297A"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7616C0"/>
    <w:pPr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  <w:rsid w:val="00F0297A"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  <w:style w:type="character" w:customStyle="1" w:styleId="citation">
    <w:name w:val="citation"/>
    <w:basedOn w:val="a0"/>
    <w:rsid w:val="00FC3C13"/>
  </w:style>
  <w:style w:type="character" w:customStyle="1" w:styleId="nowrap">
    <w:name w:val="nowrap"/>
    <w:basedOn w:val="a0"/>
    <w:rsid w:val="00FC3C13"/>
  </w:style>
  <w:style w:type="character" w:styleId="afc">
    <w:name w:val="FollowedHyperlink"/>
    <w:basedOn w:val="a0"/>
    <w:uiPriority w:val="99"/>
    <w:semiHidden/>
    <w:unhideWhenUsed/>
    <w:rsid w:val="00FC3C13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FC3C13"/>
    <w:rPr>
      <w:color w:val="605E5C"/>
      <w:shd w:val="clear" w:color="auto" w:fill="E1DFDD"/>
    </w:rPr>
  </w:style>
  <w:style w:type="character" w:customStyle="1" w:styleId="reference-text">
    <w:name w:val="reference-text"/>
    <w:basedOn w:val="a0"/>
    <w:rsid w:val="00AC5232"/>
  </w:style>
  <w:style w:type="character" w:customStyle="1" w:styleId="dot">
    <w:name w:val="dot"/>
    <w:basedOn w:val="a0"/>
    <w:rsid w:val="00287596"/>
  </w:style>
  <w:style w:type="character" w:styleId="afd">
    <w:name w:val="Strong"/>
    <w:basedOn w:val="a0"/>
    <w:uiPriority w:val="22"/>
    <w:qFormat/>
    <w:rsid w:val="00D55D46"/>
    <w:rPr>
      <w:b/>
      <w:bCs/>
    </w:rPr>
  </w:style>
  <w:style w:type="paragraph" w:styleId="afe">
    <w:name w:val="Bibliography"/>
    <w:basedOn w:val="a"/>
    <w:next w:val="a"/>
    <w:uiPriority w:val="37"/>
    <w:unhideWhenUsed/>
    <w:rsid w:val="00A30B9D"/>
  </w:style>
  <w:style w:type="paragraph" w:styleId="23">
    <w:name w:val="toc 2"/>
    <w:basedOn w:val="a"/>
    <w:next w:val="a"/>
    <w:autoRedefine/>
    <w:uiPriority w:val="39"/>
    <w:unhideWhenUsed/>
    <w:rsid w:val="00085AE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85AE5"/>
    <w:pPr>
      <w:spacing w:after="100"/>
      <w:ind w:left="560"/>
    </w:pPr>
  </w:style>
  <w:style w:type="table" w:styleId="aff">
    <w:name w:val="Table Grid"/>
    <w:basedOn w:val="a1"/>
    <w:uiPriority w:val="39"/>
    <w:rsid w:val="007B7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0">
    <w:name w:val="Balloon Text"/>
    <w:basedOn w:val="a"/>
    <w:link w:val="aff1"/>
    <w:uiPriority w:val="99"/>
    <w:semiHidden/>
    <w:unhideWhenUsed/>
    <w:rsid w:val="00B5272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B52727"/>
    <w:rPr>
      <w:rFonts w:ascii="Tahoma" w:hAnsi="Tahoma" w:cs="Tahoma"/>
      <w:sz w:val="16"/>
      <w:szCs w:val="16"/>
    </w:rPr>
  </w:style>
  <w:style w:type="paragraph" w:styleId="aff2">
    <w:name w:val="Normal (Web)"/>
    <w:basedOn w:val="a"/>
    <w:uiPriority w:val="99"/>
    <w:semiHidden/>
    <w:unhideWhenUsed/>
    <w:rsid w:val="002212E7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character" w:styleId="aff3">
    <w:name w:val="Unresolved Mention"/>
    <w:basedOn w:val="a0"/>
    <w:uiPriority w:val="99"/>
    <w:semiHidden/>
    <w:unhideWhenUsed/>
    <w:rsid w:val="00917258"/>
    <w:rPr>
      <w:color w:val="605E5C"/>
      <w:shd w:val="clear" w:color="auto" w:fill="E1DFDD"/>
    </w:rPr>
  </w:style>
  <w:style w:type="character" w:customStyle="1" w:styleId="24">
    <w:name w:val="Неразрешенное упоминание2"/>
    <w:basedOn w:val="a0"/>
    <w:uiPriority w:val="99"/>
    <w:semiHidden/>
    <w:unhideWhenUsed/>
    <w:rsid w:val="00D25925"/>
    <w:rPr>
      <w:color w:val="605E5C"/>
      <w:shd w:val="clear" w:color="auto" w:fill="E1DFDD"/>
    </w:rPr>
  </w:style>
  <w:style w:type="paragraph" w:styleId="aff4">
    <w:name w:val="Revision"/>
    <w:hidden/>
    <w:uiPriority w:val="99"/>
    <w:semiHidden/>
    <w:rsid w:val="00D25925"/>
    <w:pPr>
      <w:suppressAutoHyphens w:val="0"/>
    </w:pPr>
    <w:rPr>
      <w:rFonts w:ascii="Times New Roman" w:hAnsi="Times New Roman"/>
      <w:sz w:val="28"/>
    </w:rPr>
  </w:style>
  <w:style w:type="table" w:styleId="-1">
    <w:name w:val="Grid Table 1 Light"/>
    <w:basedOn w:val="a1"/>
    <w:uiPriority w:val="46"/>
    <w:rsid w:val="00565C9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30145">
          <w:marLeft w:val="126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534">
          <w:marLeft w:val="126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1039">
          <w:marLeft w:val="126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1721">
          <w:marLeft w:val="126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896224">
          <w:marLeft w:val="126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3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2172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6804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6824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536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020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596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948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484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7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2088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458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48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0042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1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67327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2337/2077-9038-2021-2-117-122" TargetMode="External"/><Relationship Id="rId13" Type="http://schemas.openxmlformats.org/officeDocument/2006/relationships/hyperlink" Target="https://onetreeplanted.org/blogs/stories/how-trees-clean-air" TargetMode="External"/><Relationship Id="rId18" Type="http://schemas.openxmlformats.org/officeDocument/2006/relationships/image" Target="media/image4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7.jpeg"/><Relationship Id="rId7" Type="http://schemas.openxmlformats.org/officeDocument/2006/relationships/endnotes" Target="endnotes.xml"/><Relationship Id="rId12" Type="http://schemas.openxmlformats.org/officeDocument/2006/relationships/hyperlink" Target="https://onetreeplanted.org/search?type=article&amp;q=Meaghan%20Weeden" TargetMode="External"/><Relationship Id="rId17" Type="http://schemas.openxmlformats.org/officeDocument/2006/relationships/image" Target="media/image3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3057/biodiv/d250826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23" Type="http://schemas.openxmlformats.org/officeDocument/2006/relationships/header" Target="header1.xml"/><Relationship Id="rId10" Type="http://schemas.openxmlformats.org/officeDocument/2006/relationships/hyperlink" Target="https://gclnk.com/zZRQwf2D" TargetMode="External"/><Relationship Id="rId19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hyperlink" Target="https://mguu.ru/numbers/2018-04/" TargetMode="External"/><Relationship Id="rId14" Type="http://schemas.openxmlformats.org/officeDocument/2006/relationships/hyperlink" Target="https://knowledge-hub.circle-economy.com/article/10546?n=Including-green-production-roofs-as-one-of-the-measures-of-sustainable-building-rules" TargetMode="External"/><Relationship Id="rId22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ЕВС24</b:Tag>
    <b:SourceType>ArticleInAPeriodical</b:SourceType>
    <b:Guid>{29CEC248-761F-4117-82D2-CB9BB6FFFC3C}</b:Guid>
    <b:Title>Районирование территории Центральной России по эффективности применения «зеленых» крыш с целью сокращения ливневого стока</b:Title>
    <b:Year>2024</b:Year>
    <b:Volume>16</b:Volume>
    <b:Author>
      <b:Author>
        <b:NameList>
          <b:Person>
            <b:Last>Е. В. Сысоева</b:Last>
            <b:First>А.</b:First>
            <b:Middle>В. Богачев</b:Middle>
          </b:Person>
        </b:NameList>
      </b:Author>
    </b:Author>
    <b:PeriodicalTitle>Вестник евразийской науки</b:PeriodicalTitle>
    <b:Issue>5</b:Issue>
    <b:URL>https://esj.today/PDF/33NZVN524.pdf</b:URL>
    <b:DOI>10.15862/33NZVN524</b:DOI>
    <b:YearAccessed>2025</b:YearAccessed>
    <b:MonthAccessed>11</b:MonthAccessed>
    <b:DayAccessed>4</b:DayAccessed>
    <b:RefOrder>5</b:RefOrder>
  </b:Source>
  <b:Source>
    <b:Tag>Бен21</b:Tag>
    <b:SourceType>JournalArticle</b:SourceType>
    <b:Guid>{089CD2A4-A946-45DC-877B-9DFE8CB23D75}</b:Guid>
    <b:Title>Влияние озеленения кровли на энергоэффективность здания</b:Title>
    <b:Year>2021</b:Year>
    <b:Author>
      <b:Author>
        <b:NameList>
          <b:Person>
            <b:Last>Бенуж</b:Last>
            <b:First>А</b:First>
          </b:Person>
          <b:Person>
            <b:Last>Богачев</b:Last>
            <b:First>А</b:First>
          </b:Person>
        </b:NameList>
      </b:Author>
    </b:Author>
    <b:RefOrder>4</b:RefOrder>
  </b:Source>
  <b:Source>
    <b:Tag>Бен18</b:Tag>
    <b:SourceType>JournalArticle</b:SourceType>
    <b:Guid>{8D987C52-DB9E-46D7-B741-F5D2C33197C0}</b:Guid>
    <b:Title>Зеленые кровли для устойчивых городов: перспективы использования в Москве</b:Title>
    <b:Year>2018</b:Year>
    <b:Author>
      <b:Author>
        <b:NameList>
          <b:Person>
            <b:Last>Бенуж</b:Last>
            <b:Middle>А</b:Middle>
            <b:First>А</b:First>
          </b:Person>
          <b:Person>
            <b:Last>Мочалов</b:Last>
            <b:Middle>В</b:Middle>
            <b:First>И</b:First>
          </b:Person>
        </b:NameList>
      </b:Author>
    </b:Author>
    <b:RefOrder>1</b:RefOrder>
  </b:Source>
  <b:Source>
    <b:Tag>Yun24</b:Tag>
    <b:SourceType>JournalArticle</b:SourceType>
    <b:Guid>{F0C4517A-3AD8-4B6C-950A-3B2C70D8334C}</b:Guid>
    <b:Title>The capacity of trees to remove particulate matter and lead and its impact on tree health</b:Title>
    <b:Year>2024</b:Year>
    <b:Author>
      <b:Author>
        <b:NameList>
          <b:Person>
            <b:Last>Yuniati♥</b:Last>
            <b:First>Ratna</b:First>
          </b:Person>
          <b:Person>
            <b:Last>Handayani</b:Last>
            <b:First>Windri</b:First>
          </b:Person>
        </b:NameList>
      </b:Author>
    </b:Author>
    <b:RefOrder>3</b:RefOrder>
  </b:Source>
  <b:Source>
    <b:Tag>Wee24</b:Tag>
    <b:SourceType>DocumentFromInternetSite</b:SourceType>
    <b:Guid>{729DD815-BF8C-4FDA-8883-B09C650E7859}</b:Guid>
    <b:Title>How Trees Clean The Air</b:Title>
    <b:Year>2024</b:Year>
    <b:Author>
      <b:Author>
        <b:NameList>
          <b:Person>
            <b:Last>Weeden</b:Last>
            <b:First>Meaghan</b:First>
          </b:Person>
        </b:NameList>
      </b:Author>
    </b:Author>
    <b:RefOrder>2</b:RefOrder>
  </b:Source>
  <b:Source>
    <b:Tag>Inc21</b:Tag>
    <b:SourceType>DocumentFromInternetSite</b:SourceType>
    <b:Guid>{6AD84BC0-2EBC-488B-A6EF-DA3CD82FD873}</b:Guid>
    <b:Title>Including green production roofs as one of the measures of sustainable building rules</b:Title>
    <b:Year>2021</b:Year>
    <b:Month>12</b:Month>
    <b:Day>3</b:Day>
    <b:YearAccessed>2026</b:YearAccessed>
    <b:MonthAccessed>02</b:MonthAccessed>
    <b:DayAccessed>07</b:DayAccessed>
    <b:URL>https://knowledge-hub.circle-economy.com/article/10546?n=Including-green-production-roofs-as-one-of-the-measures-of-sustainable-building-rules</b:URL>
    <b:Author>
      <b:Author>
        <b:NameList>
          <b:Person>
            <b:Last>Grassi</b:Last>
            <b:First>Claudia</b:First>
            <b:Middle>Alessio detto</b:Middle>
          </b:Person>
        </b:NameList>
      </b:Author>
    </b:Author>
    <b:RefOrder>6</b:RefOrder>
  </b:Source>
  <b:Source>
    <b:Tag>New19</b:Tag>
    <b:SourceType>DocumentFromInternetSite</b:SourceType>
    <b:Guid>{BFFFB059-F48A-42A1-9BD8-CCC30EBA5AF7}</b:Guid>
    <b:Author>
      <b:Author>
        <b:NameList>
          <b:Person>
            <b:Last>New York City Council</b:Last>
          </b:Person>
        </b:NameList>
      </b:Author>
    </b:Author>
    <b:Title>Local Law No. 92 of 2019</b:Title>
    <b:Year>2019</b:Year>
    <b:Month>апрель</b:Month>
    <b:Day>18</b:Day>
    <b:YearAccessed>2026</b:YearAccessed>
    <b:MonthAccessed>Апрель</b:MonthAccessed>
    <b:DayAccessed>19</b:DayAccessed>
    <b:URL>https://intro.nyc/local-laws/2019-92</b:URL>
    <b:City>New York City</b:City>
    <b:RefOrder>8</b:RefOrder>
  </b:Source>
  <b:Source>
    <b:Tag>New191</b:Tag>
    <b:SourceType>DocumentFromInternetSite</b:SourceType>
    <b:Guid>{91691028-0EA8-4C53-9204-C01EA645F19D}</b:Guid>
    <b:Title>"Local Law No. 94 of 2019"</b:Title>
    <b:Year>2019</b:Year>
    <b:Month>апрель</b:Month>
    <b:Day>18</b:Day>
    <b:YearAccessed>2026</b:YearAccessed>
    <b:MonthAccessed>апрель</b:MonthAccessed>
    <b:DayAccessed>19</b:DayAccessed>
    <b:URL>https://intro.nyc/local-laws/2019-94</b:URL>
    <b:Author>
      <b:Author>
        <b:NameList>
          <b:Person>
            <b:Last>New York City Council</b:Last>
          </b:Person>
        </b:NameList>
      </b:Author>
    </b:Author>
    <b:RefOrder>7</b:RefOrder>
  </b:Source>
</b:Sources>
</file>

<file path=customXml/itemProps1.xml><?xml version="1.0" encoding="utf-8"?>
<ds:datastoreItem xmlns:ds="http://schemas.openxmlformats.org/officeDocument/2006/customXml" ds:itemID="{F9188D69-FC67-4E1E-BAE4-E5AA9B45E3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2329</TotalTime>
  <Pages>16</Pages>
  <Words>2814</Words>
  <Characters>16043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cp:keywords/>
  <dc:description/>
  <cp:lastModifiedBy>Akulina</cp:lastModifiedBy>
  <cp:revision>5</cp:revision>
  <dcterms:created xsi:type="dcterms:W3CDTF">2025-09-17T16:08:00Z</dcterms:created>
  <dcterms:modified xsi:type="dcterms:W3CDTF">2026-04-21T20:22:00Z</dcterms:modified>
  <dc:language>ru-RU</dc:language>
</cp:coreProperties>
</file>