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D0F6C" w14:textId="237B5B67" w:rsidR="00457223" w:rsidRDefault="009C793F" w:rsidP="009C793F">
      <w:pPr>
        <w:pStyle w:val="1"/>
      </w:pPr>
      <w:r>
        <w:t>Оценка</w:t>
      </w:r>
      <w:r w:rsidR="009D7865">
        <w:t xml:space="preserve"> </w:t>
      </w:r>
      <w:r>
        <w:t>эффективности моей работы по проекту «</w:t>
      </w:r>
      <w:r w:rsidRPr="20D96DAD">
        <w:t>Парк на крыше каждого многоэтажного здания</w:t>
      </w:r>
      <w:r>
        <w:t>»</w:t>
      </w:r>
    </w:p>
    <w:p w14:paraId="0912A8A5" w14:textId="260D16F5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Удалось ли достигнуть цели?</w:t>
      </w:r>
    </w:p>
    <w:p w14:paraId="71472910" w14:textId="1892B03D" w:rsidR="00457223" w:rsidRDefault="00457223" w:rsidP="00457223">
      <w:r>
        <w:t xml:space="preserve">Я оцениваю результат как промежуточный, но в целом положительный. Проект </w:t>
      </w:r>
      <w:r>
        <w:t>будет</w:t>
      </w:r>
      <w:r>
        <w:t xml:space="preserve"> представлен на конференции, а это значит, что сама идея использования крыш под озеленение была воспринята экспертным сообществом как заслуживающая внимания. Факт того, что работа попала в программу, подтверждает: тема «тепловых островов» и дефицита зеленых зон в мегаполисах актуальна не только для меня лично, но и для городской повестки. Что касается обращения в мэрию Москвы, то здесь цель пока достигнута не полностью. Содержательного ответа от ведомства на данный момент нет, письмо продолжает движение по инстанциям. Впрочем, сам формат взаимодействия с городскими структурами предполагает более длительные сроки, поэтому отсутствие отказа на старте я считаю неплохим знаком.</w:t>
      </w:r>
    </w:p>
    <w:p w14:paraId="51FF2FBD" w14:textId="1E761865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Если не удалось или удалось частично, то почему так произошло?</w:t>
      </w:r>
    </w:p>
    <w:p w14:paraId="7188B6AE" w14:textId="68E3466D" w:rsidR="00457223" w:rsidRDefault="00457223" w:rsidP="00457223">
      <w:r>
        <w:t>Главная причина</w:t>
      </w:r>
      <w:r w:rsidR="00E25B07">
        <w:t xml:space="preserve"> заключается в том, что у</w:t>
      </w:r>
      <w:r>
        <w:t>чебный проект ограничен рамками учебного года, тогда как рассмотрение инициатив на уровне города может растянуться на месяцы, особенно если вопрос требует межведомственных комментариев. Кроме того, моя инициатива касается изменений в подходах к использованию уже существующего жилого фонда и новых строек, а это всегда требует тщательной юридической и технической оценки. Я отдаю себе отчет в том, что для более быстрого отклика, вероятно, потребовалась бы более развернутое технико-экономическое обоснование, которое в одиночку подготовить сложно. Тем не менее, я настроена оптимистично: процесс запущен, и сама идея уже не лежит на полке, а находится в поле зрения лиц, принимающих решения.</w:t>
      </w:r>
    </w:p>
    <w:p w14:paraId="22093EEE" w14:textId="35373BC4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Какие навыки ты приобрел в ходе реализации проекта?</w:t>
      </w:r>
    </w:p>
    <w:p w14:paraId="78F41035" w14:textId="77777777" w:rsidR="00457223" w:rsidRDefault="00457223" w:rsidP="00457223">
      <w:r>
        <w:t>В процессе работы я освоила несколько прикладных инструментов, которые выходят за рамки обычной подготовки реферата.</w:t>
      </w:r>
    </w:p>
    <w:p w14:paraId="24E217F9" w14:textId="7CA4A32B" w:rsidR="00457223" w:rsidRDefault="00457223" w:rsidP="00457223">
      <w:r>
        <w:t>1. Поиск научной информации</w:t>
      </w:r>
      <w:r w:rsidR="00E25B07">
        <w:t>.</w:t>
      </w:r>
      <w:r>
        <w:t xml:space="preserve"> Я научилась работать не с первыми ссылками в поисковой выдаче, а с рецензируемыми источниками, базами данных и нормативной документацией. Пришлось разобраться, как правильно составлять библиографическое описание по текущим стандартам, чтобы работа выглядела убедительно.</w:t>
      </w:r>
    </w:p>
    <w:p w14:paraId="7768ADA6" w14:textId="5314B170" w:rsidR="00457223" w:rsidRDefault="00457223" w:rsidP="00457223">
      <w:r>
        <w:t>2. Работа с иноязычными материалами</w:t>
      </w:r>
      <w:r w:rsidR="00E25B07">
        <w:t>.</w:t>
      </w:r>
      <w:r>
        <w:t xml:space="preserve"> Часть важных исследований по эксплуатации зеленых кровель в северном климате была опубликована только на датском и английском языках. Я использовала как собственное знание английского, так и системы автоматического перевода. </w:t>
      </w:r>
    </w:p>
    <w:p w14:paraId="33AF5A87" w14:textId="5BE8099A" w:rsidR="00457223" w:rsidRDefault="00457223" w:rsidP="00457223">
      <w:r>
        <w:t>3.</w:t>
      </w:r>
      <w:r w:rsidR="00E25B07">
        <w:t xml:space="preserve"> </w:t>
      </w:r>
      <w:r>
        <w:t xml:space="preserve">Основы макетирования и пространственного мышления. Создание макета потребовало перехода от плоской картинки к объему. </w:t>
      </w:r>
    </w:p>
    <w:p w14:paraId="0E8446B3" w14:textId="05E3781B" w:rsidR="00457223" w:rsidRDefault="00457223" w:rsidP="00457223">
      <w:r>
        <w:t>4. Навыки академического оформления. Правила разметки текста, оформление рисунков и ссылок теперь стали для меня не абстрактным требованием учителя, а способом сделать материал прозрачным и удобным для чтения.</w:t>
      </w:r>
    </w:p>
    <w:p w14:paraId="20361007" w14:textId="46DF9FCF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Какие сильные стороны удалось развить в себе?</w:t>
      </w:r>
    </w:p>
    <w:p w14:paraId="1D9E03B0" w14:textId="0CD8141E" w:rsidR="00457223" w:rsidRDefault="00457223" w:rsidP="00457223">
      <w:r>
        <w:t xml:space="preserve">Во-первых, я стала значительно терпеливее относиться к процессам, на скорость которых я не могу повлиять. Ожидание ответа из инстанций и понимание, что большая идея не воплощается за один день, воспитали во мне определенную устойчивость. Во-вторых, выступление на конференции перед незнакомой аудиторией с вопросами от экспертов помогло справиться с </w:t>
      </w:r>
      <w:r>
        <w:lastRenderedPageBreak/>
        <w:t>волнением. Ораторские способности в данном случае — это не столько громкий голос, сколько умение удерживать логику ответа, даже если вопрос застал врасплох.</w:t>
      </w:r>
    </w:p>
    <w:p w14:paraId="7016A040" w14:textId="0283623A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Что изменилось в тебе и в твоей жизни благодаря проекту?</w:t>
      </w:r>
    </w:p>
    <w:p w14:paraId="5DFD845F" w14:textId="278D3016" w:rsidR="00457223" w:rsidRDefault="00457223" w:rsidP="00457223">
      <w:r>
        <w:t>Пожалуй, ключевое изменение — это появление привычки документировать процесс. Проект оказался слишком объемным, чтобы удерживать все факты, цифры по островам тепла, данные о нагрузке на перекрытия и выдержки из СНиПов в голове. Я научилась вести промежуточные файлы: сводка по источникам,</w:t>
      </w:r>
      <w:r w:rsidR="009C793F">
        <w:t xml:space="preserve"> список идей, требующих отражения в работе, и т.д</w:t>
      </w:r>
      <w:r>
        <w:t>. Этот навык структурирования информации я точно буду использовать в дальнейшей учебе и работе, так как он позволяет не теряться в большом объеме данных.</w:t>
      </w:r>
    </w:p>
    <w:p w14:paraId="6FD4E0E7" w14:textId="37045E3B" w:rsidR="00457223" w:rsidRPr="00E25B07" w:rsidRDefault="00457223" w:rsidP="00E25B07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Как изменилось твое окружение?</w:t>
      </w:r>
    </w:p>
    <w:p w14:paraId="21D4B9C7" w14:textId="77777777" w:rsidR="00457223" w:rsidRDefault="00457223" w:rsidP="00457223">
      <w:r>
        <w:t>Благодаря тому, что я постоянно делилась находками по теме — от датских нормативов до конкретных расчетов по снижению температуры воздуха в радиусе озелененной крыши, — мое ближайшее окружение стало иначе смотреть на городскую среду. Раньше в разговорах преобладала идея, что каменные джунгли — это неизбежная плата за жизнь в крупном городе. Теперь же появилось понимание, что даже в условиях плотной застройки есть ресурс (прежде всего, кровельное пространство), который можно использовать более рационально. Самое важное изменение — это переход от пассивного ожидания перемен к мысли о том, что личная инициатива и качественно подготовленное обоснование способны сдвинуть ситуацию с мертвой точки.</w:t>
      </w:r>
    </w:p>
    <w:p w14:paraId="0CAAA3CC" w14:textId="4980031B" w:rsidR="00457223" w:rsidRPr="009C793F" w:rsidRDefault="00457223" w:rsidP="009C793F">
      <w:pPr>
        <w:pStyle w:val="a5"/>
        <w:numPr>
          <w:ilvl w:val="0"/>
          <w:numId w:val="2"/>
        </w:numPr>
        <w:rPr>
          <w:b/>
          <w:bCs/>
        </w:rPr>
      </w:pPr>
      <w:r w:rsidRPr="00E25B07">
        <w:rPr>
          <w:b/>
          <w:bCs/>
        </w:rPr>
        <w:t>Что мне удалось сделать? Что я бы изменил в своей работе в следующий раз?</w:t>
      </w:r>
    </w:p>
    <w:p w14:paraId="1C583470" w14:textId="095A9384" w:rsidR="00457223" w:rsidRPr="00EA78AC" w:rsidRDefault="00457223" w:rsidP="00457223">
      <w:r>
        <w:t>Я проанализировала значительный массив материалов на стыке градостроительства, ботаники и нормативного регулирования. На основе этого анализа был подготовлен доклад и создан наглядный макет, демонстрирующий принцип устройства парка на крыше. Основной вывод, который я сделала по итогам защиты: подобные междисциплинарные проекты выигрывают от командной работы. В следующий раз я бы постаралась привлечь к разработке единомышленников. Несколько точек зрения позволили бы заранее проработать те вопросы, которые возникли у экспертов на конференции (например, нюансы экономической эффективности или юридической ответственности), и включить ответы на них в основной текст доклада, сделав презентацию еще более убедительной.</w:t>
      </w:r>
    </w:p>
    <w:sectPr w:rsidR="00457223" w:rsidRPr="00EA7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2D2C"/>
    <w:multiLevelType w:val="hybridMultilevel"/>
    <w:tmpl w:val="5134D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E5CD5"/>
    <w:multiLevelType w:val="hybridMultilevel"/>
    <w:tmpl w:val="6D3E6E80"/>
    <w:lvl w:ilvl="0" w:tplc="88DCEC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80146201">
    <w:abstractNumId w:val="0"/>
  </w:num>
  <w:num w:numId="2" w16cid:durableId="117900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B7"/>
    <w:rsid w:val="000A7539"/>
    <w:rsid w:val="00457223"/>
    <w:rsid w:val="009263EB"/>
    <w:rsid w:val="009C0157"/>
    <w:rsid w:val="009C793F"/>
    <w:rsid w:val="009D7865"/>
    <w:rsid w:val="00A06A6B"/>
    <w:rsid w:val="00A718B7"/>
    <w:rsid w:val="00B00CC0"/>
    <w:rsid w:val="00BF446B"/>
    <w:rsid w:val="00E014A6"/>
    <w:rsid w:val="00E25B07"/>
    <w:rsid w:val="00E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56E36"/>
  <w15:chartTrackingRefBased/>
  <w15:docId w15:val="{6D379EE8-CE8B-4EE8-AF06-EDFB4CF7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B07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9C7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Город работы"/>
    <w:basedOn w:val="a"/>
    <w:qFormat/>
    <w:rsid w:val="009C0157"/>
    <w:pPr>
      <w:suppressAutoHyphens/>
    </w:pPr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a4">
    <w:name w:val="Титул Организация"/>
    <w:basedOn w:val="a"/>
    <w:qFormat/>
    <w:rsid w:val="009263EB"/>
    <w:pPr>
      <w:suppressAutoHyphens/>
      <w:spacing w:line="240" w:lineRule="auto"/>
      <w:jc w:val="center"/>
    </w:pPr>
    <w:rPr>
      <w:rFonts w:ascii="Times New Roman" w:eastAsia="Times New Roman" w:hAnsi="Times New Roman" w:cs="Times New Roman"/>
      <w:b/>
      <w:bCs/>
      <w:caps/>
      <w:kern w:val="2"/>
      <w:sz w:val="28"/>
      <w:szCs w:val="20"/>
      <w14:ligatures w14:val="standardContextual"/>
    </w:rPr>
  </w:style>
  <w:style w:type="paragraph" w:styleId="a5">
    <w:name w:val="List Paragraph"/>
    <w:basedOn w:val="a"/>
    <w:uiPriority w:val="34"/>
    <w:qFormat/>
    <w:rsid w:val="00A718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C7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EF2D2CA-F5DD-419E-854C-A9869D576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Akulina</dc:creator>
  <cp:keywords/>
  <dc:description/>
  <cp:lastModifiedBy>Akulina</cp:lastModifiedBy>
  <cp:revision>2</cp:revision>
  <dcterms:created xsi:type="dcterms:W3CDTF">2026-04-08T13:53:00Z</dcterms:created>
  <dcterms:modified xsi:type="dcterms:W3CDTF">2026-04-08T15:21:00Z</dcterms:modified>
</cp:coreProperties>
</file>