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048DD" w14:textId="6220EE87" w:rsidR="08EAB2D2" w:rsidRDefault="00A92DEF" w:rsidP="00906BD4">
      <w:pPr>
        <w:pStyle w:val="af3"/>
        <w:rPr>
          <w:rFonts w:eastAsia="Calibri"/>
        </w:rPr>
      </w:pPr>
      <w:r w:rsidRPr="00A92DEF">
        <w:rPr>
          <w:rFonts w:eastAsia="Calibri"/>
        </w:rPr>
        <w:t>учсу</w:t>
      </w:r>
      <w:r w:rsidR="08EAB2D2" w:rsidRPr="20D96DAD">
        <w:rPr>
          <w:rFonts w:eastAsia="Calibri"/>
        </w:rPr>
        <w:t xml:space="preserve">Государственное бюджетное общеобразовательное учреждение города Москвы </w:t>
      </w:r>
      <w:r w:rsidR="00906BD4">
        <w:rPr>
          <w:rFonts w:eastAsia="Calibri"/>
        </w:rPr>
        <w:t>«</w:t>
      </w:r>
      <w:r w:rsidR="08EAB2D2" w:rsidRPr="20D96DAD">
        <w:rPr>
          <w:rFonts w:eastAsia="Calibri"/>
        </w:rPr>
        <w:t>Школа № 1905</w:t>
      </w:r>
      <w:r w:rsidR="00906BD4">
        <w:rPr>
          <w:rFonts w:eastAsia="Calibri"/>
        </w:rPr>
        <w:t>»</w:t>
      </w:r>
    </w:p>
    <w:p w14:paraId="02D9ADBF" w14:textId="31A6341D" w:rsidR="20D96DAD" w:rsidRDefault="20D96DAD" w:rsidP="00906BD4">
      <w:pPr>
        <w:pStyle w:val="af3"/>
      </w:pPr>
    </w:p>
    <w:p w14:paraId="672A6659" w14:textId="77777777" w:rsidR="000F664F" w:rsidRDefault="000F664F" w:rsidP="00906BD4">
      <w:pPr>
        <w:pStyle w:val="af4"/>
      </w:pPr>
    </w:p>
    <w:p w14:paraId="0A37501D" w14:textId="77777777" w:rsidR="000F664F" w:rsidRDefault="000F664F" w:rsidP="00906BD4">
      <w:pPr>
        <w:pStyle w:val="af4"/>
      </w:pPr>
    </w:p>
    <w:p w14:paraId="5DAB6C7B" w14:textId="77777777" w:rsidR="000F664F" w:rsidRDefault="000F664F" w:rsidP="00906BD4">
      <w:pPr>
        <w:pStyle w:val="af4"/>
      </w:pPr>
    </w:p>
    <w:p w14:paraId="02EB378F" w14:textId="77777777" w:rsidR="000F664F" w:rsidRDefault="000F664F" w:rsidP="00906BD4">
      <w:pPr>
        <w:pStyle w:val="af4"/>
      </w:pPr>
    </w:p>
    <w:p w14:paraId="6A05A809" w14:textId="77777777" w:rsidR="000F664F" w:rsidRDefault="000F664F" w:rsidP="00906BD4">
      <w:pPr>
        <w:pStyle w:val="af4"/>
      </w:pPr>
    </w:p>
    <w:p w14:paraId="0D0B940D" w14:textId="19591680" w:rsidR="000F664F" w:rsidRDefault="000F664F" w:rsidP="00906BD4">
      <w:pPr>
        <w:pStyle w:val="af4"/>
      </w:pPr>
    </w:p>
    <w:p w14:paraId="09C0F0D7" w14:textId="49E40E65" w:rsidR="000302F8" w:rsidRDefault="000302F8" w:rsidP="00906BD4">
      <w:pPr>
        <w:pStyle w:val="af4"/>
      </w:pPr>
    </w:p>
    <w:p w14:paraId="4D090B90" w14:textId="6F0D691A" w:rsidR="000302F8" w:rsidRDefault="000302F8" w:rsidP="00906BD4">
      <w:pPr>
        <w:pStyle w:val="af4"/>
      </w:pPr>
    </w:p>
    <w:p w14:paraId="708609D2" w14:textId="6133B566" w:rsidR="000302F8" w:rsidRDefault="000302F8" w:rsidP="00906BD4">
      <w:pPr>
        <w:pStyle w:val="af4"/>
      </w:pPr>
    </w:p>
    <w:p w14:paraId="17C2EA7D" w14:textId="2BAA8E7C" w:rsidR="000302F8" w:rsidRDefault="000302F8" w:rsidP="00906BD4">
      <w:pPr>
        <w:pStyle w:val="af4"/>
      </w:pPr>
    </w:p>
    <w:p w14:paraId="4928F30D" w14:textId="430128EB" w:rsidR="000302F8" w:rsidRDefault="000302F8" w:rsidP="00906BD4">
      <w:pPr>
        <w:pStyle w:val="af4"/>
      </w:pPr>
    </w:p>
    <w:p w14:paraId="1E8B8821" w14:textId="77777777" w:rsidR="000302F8" w:rsidRDefault="000302F8" w:rsidP="00906BD4">
      <w:pPr>
        <w:pStyle w:val="af4"/>
      </w:pPr>
    </w:p>
    <w:p w14:paraId="0E27B00A" w14:textId="77777777" w:rsidR="000F664F" w:rsidRDefault="000F664F" w:rsidP="00906BD4">
      <w:pPr>
        <w:pStyle w:val="af4"/>
      </w:pPr>
    </w:p>
    <w:p w14:paraId="60061E4C" w14:textId="77777777" w:rsidR="000F664F" w:rsidRDefault="000F664F" w:rsidP="00906BD4">
      <w:pPr>
        <w:pStyle w:val="af4"/>
      </w:pPr>
    </w:p>
    <w:p w14:paraId="23E66CB3" w14:textId="4D8DEF3B" w:rsidR="000F664F" w:rsidRDefault="20D96DAD" w:rsidP="00906BD4">
      <w:pPr>
        <w:pStyle w:val="af4"/>
      </w:pPr>
      <w:r w:rsidRPr="20D96DAD">
        <w:t>Парк на крыше каждого многоэтажного здания</w:t>
      </w:r>
    </w:p>
    <w:p w14:paraId="44EAFD9C" w14:textId="77777777" w:rsidR="000F664F" w:rsidRDefault="000F664F" w:rsidP="00906BD4">
      <w:pPr>
        <w:pStyle w:val="af4"/>
      </w:pPr>
    </w:p>
    <w:p w14:paraId="4B94D5A5" w14:textId="77777777" w:rsidR="000F664F" w:rsidRDefault="000F664F" w:rsidP="00906BD4">
      <w:pPr>
        <w:pStyle w:val="af4"/>
      </w:pPr>
    </w:p>
    <w:p w14:paraId="3DEEC669" w14:textId="334BE1A2" w:rsidR="000F664F" w:rsidRDefault="000F664F" w:rsidP="00906BD4">
      <w:pPr>
        <w:pStyle w:val="af4"/>
      </w:pPr>
    </w:p>
    <w:p w14:paraId="011BC4D2" w14:textId="215A4BE9" w:rsidR="000302F8" w:rsidRDefault="000302F8" w:rsidP="00906BD4">
      <w:pPr>
        <w:pStyle w:val="af4"/>
      </w:pPr>
    </w:p>
    <w:p w14:paraId="201EF626" w14:textId="34DDE72F" w:rsidR="000302F8" w:rsidRDefault="000302F8" w:rsidP="00906BD4">
      <w:pPr>
        <w:pStyle w:val="af4"/>
      </w:pPr>
    </w:p>
    <w:p w14:paraId="37A4CA1A" w14:textId="3FD258C6" w:rsidR="000302F8" w:rsidRDefault="000302F8" w:rsidP="00906BD4">
      <w:pPr>
        <w:pStyle w:val="af4"/>
      </w:pPr>
    </w:p>
    <w:p w14:paraId="03A48CC2" w14:textId="5AB8A65F" w:rsidR="000302F8" w:rsidRDefault="000302F8" w:rsidP="00906BD4">
      <w:pPr>
        <w:pStyle w:val="af4"/>
      </w:pPr>
    </w:p>
    <w:p w14:paraId="78D377AE" w14:textId="63A34100" w:rsidR="000302F8" w:rsidRDefault="000302F8" w:rsidP="00906BD4">
      <w:pPr>
        <w:pStyle w:val="af4"/>
      </w:pPr>
    </w:p>
    <w:p w14:paraId="28A27F61" w14:textId="77777777" w:rsidR="000302F8" w:rsidRDefault="000302F8" w:rsidP="00906BD4">
      <w:pPr>
        <w:pStyle w:val="af4"/>
      </w:pPr>
    </w:p>
    <w:p w14:paraId="4E0870D8" w14:textId="77777777" w:rsidR="000302F8" w:rsidRDefault="000302F8" w:rsidP="00906BD4">
      <w:pPr>
        <w:pStyle w:val="af4"/>
      </w:pPr>
    </w:p>
    <w:p w14:paraId="329BF4A0" w14:textId="57B36C93" w:rsidR="000F664F" w:rsidRDefault="000302F8" w:rsidP="000302F8">
      <w:pPr>
        <w:pStyle w:val="af9"/>
      </w:pPr>
      <w:r>
        <w:t>А</w:t>
      </w:r>
      <w:r w:rsidR="20D96DAD" w:rsidRPr="20D96DAD">
        <w:t xml:space="preserve">втор: ученица 10б </w:t>
      </w:r>
      <w:r w:rsidR="20D96DAD" w:rsidRPr="000302F8">
        <w:t>класса</w:t>
      </w:r>
      <w:r w:rsidR="20D96DAD" w:rsidRPr="20D96DAD">
        <w:t xml:space="preserve"> </w:t>
      </w:r>
      <w:proofErr w:type="spellStart"/>
      <w:r w:rsidR="20D96DAD" w:rsidRPr="20D96DAD">
        <w:t>Неумойчева</w:t>
      </w:r>
      <w:proofErr w:type="spellEnd"/>
      <w:r w:rsidR="20D96DAD" w:rsidRPr="20D96DAD">
        <w:t xml:space="preserve"> Алина Дмитриевна</w:t>
      </w:r>
    </w:p>
    <w:p w14:paraId="5634AC64" w14:textId="77EE56AC" w:rsidR="00906BD4" w:rsidRDefault="00682662" w:rsidP="000302F8">
      <w:pPr>
        <w:pStyle w:val="af9"/>
      </w:pPr>
      <w:r w:rsidRPr="000302F8">
        <w:t>Руководитель</w:t>
      </w:r>
      <w:r w:rsidR="00906BD4">
        <w:t xml:space="preserve">: </w:t>
      </w:r>
      <w:r w:rsidR="00906BD4" w:rsidRPr="000302F8">
        <w:t>Комова</w:t>
      </w:r>
      <w:r w:rsidR="00906BD4">
        <w:t xml:space="preserve"> Анастасия Анатольевна</w:t>
      </w:r>
    </w:p>
    <w:p w14:paraId="7EF2F257" w14:textId="77777777" w:rsidR="000302F8" w:rsidRDefault="000302F8" w:rsidP="00906BD4">
      <w:pPr>
        <w:pStyle w:val="af1"/>
      </w:pPr>
    </w:p>
    <w:p w14:paraId="6641D676" w14:textId="77777777" w:rsidR="000302F8" w:rsidRDefault="000302F8" w:rsidP="00906BD4">
      <w:pPr>
        <w:pStyle w:val="af1"/>
      </w:pPr>
    </w:p>
    <w:p w14:paraId="0FE1541B" w14:textId="77777777" w:rsidR="000302F8" w:rsidRDefault="000302F8" w:rsidP="00906BD4">
      <w:pPr>
        <w:pStyle w:val="af1"/>
      </w:pPr>
    </w:p>
    <w:p w14:paraId="6B78F90F" w14:textId="77777777" w:rsidR="000302F8" w:rsidRDefault="000302F8" w:rsidP="00906BD4">
      <w:pPr>
        <w:pStyle w:val="af1"/>
      </w:pPr>
    </w:p>
    <w:p w14:paraId="2B2AE461" w14:textId="77777777" w:rsidR="000302F8" w:rsidRDefault="000302F8" w:rsidP="00906BD4">
      <w:pPr>
        <w:pStyle w:val="af1"/>
      </w:pPr>
    </w:p>
    <w:p w14:paraId="2F28F247" w14:textId="77777777" w:rsidR="000302F8" w:rsidRDefault="000302F8" w:rsidP="00906BD4">
      <w:pPr>
        <w:pStyle w:val="af1"/>
      </w:pPr>
    </w:p>
    <w:p w14:paraId="3ABE950E" w14:textId="77777777" w:rsidR="000302F8" w:rsidRDefault="000302F8" w:rsidP="00906BD4">
      <w:pPr>
        <w:pStyle w:val="af1"/>
      </w:pPr>
    </w:p>
    <w:p w14:paraId="26EED41B" w14:textId="77777777" w:rsidR="000302F8" w:rsidRDefault="000302F8" w:rsidP="00906BD4">
      <w:pPr>
        <w:pStyle w:val="af1"/>
      </w:pPr>
    </w:p>
    <w:p w14:paraId="1E05817D" w14:textId="3C6918F2" w:rsidR="007A65A6" w:rsidRDefault="00906BD4" w:rsidP="00906BD4">
      <w:pPr>
        <w:pStyle w:val="af1"/>
      </w:pPr>
      <w:r>
        <w:t>Москва</w:t>
      </w:r>
      <w:r w:rsidR="00682662">
        <w:t>,</w:t>
      </w:r>
    </w:p>
    <w:p w14:paraId="177B90F7" w14:textId="3AFF7FCA" w:rsidR="007A65A6" w:rsidRDefault="00000000" w:rsidP="007A65A6">
      <w:pPr>
        <w:pStyle w:val="af1"/>
      </w:pPr>
      <w:r>
        <w:lastRenderedPageBreak/>
        <w:t>2025</w:t>
      </w:r>
      <w:r w:rsidR="007A65A6">
        <w:t>г.</w:t>
      </w:r>
      <w:r w:rsidR="007A65A6">
        <w:br w:type="page"/>
      </w:r>
    </w:p>
    <w:p w14:paraId="76D63EB2" w14:textId="77777777" w:rsidR="00352E78" w:rsidRDefault="00352E78" w:rsidP="007A65A6">
      <w:pPr>
        <w:pStyle w:val="af1"/>
      </w:pPr>
    </w:p>
    <w:p w14:paraId="441326DC" w14:textId="06D51FE0" w:rsidR="000302F8" w:rsidRDefault="000302F8" w:rsidP="00835E01">
      <w:r w:rsidRPr="00835E01">
        <w:rPr>
          <w:b/>
          <w:bCs/>
        </w:rPr>
        <w:t>Актуальность</w:t>
      </w:r>
      <w:r w:rsidR="00835E01" w:rsidRPr="00835E01">
        <w:rPr>
          <w:b/>
          <w:bCs/>
        </w:rPr>
        <w:t>:</w:t>
      </w:r>
      <w:r w:rsidR="00835E01">
        <w:rPr>
          <w:b/>
          <w:bCs/>
        </w:rPr>
        <w:t xml:space="preserve"> </w:t>
      </w:r>
      <w:r w:rsidR="00483E10">
        <w:t xml:space="preserve">23% </w:t>
      </w:r>
      <w:r w:rsidR="0041769C">
        <w:t xml:space="preserve">жителей России </w:t>
      </w:r>
      <w:r w:rsidR="00483E10">
        <w:t>(</w:t>
      </w:r>
      <w:r w:rsidR="0041769C">
        <w:t>почти каждый четвертый</w:t>
      </w:r>
      <w:r w:rsidR="00483E10">
        <w:t xml:space="preserve">) сосредоточено всего в 15 городах-миллионерах, и процент городского населения продолжает расти. Интенсивная застройка приводит к эффекту «теплового острова», когда температура в центре мегаполиса значительно превышает показатели окраин. Это усугубляет загрязнение воздуха и дискомфорт городской среды. Высокий темп жизни горожанина превращает поездку в парк, расположенный чуть боле чем в получасе от дома в мероприятие на </w:t>
      </w:r>
      <w:r w:rsidR="0041769C">
        <w:t>выходные</w:t>
      </w:r>
      <w:r w:rsidR="00483E10">
        <w:t>.</w:t>
      </w:r>
    </w:p>
    <w:p w14:paraId="71854C8B" w14:textId="1913EB1B" w:rsidR="00483E10" w:rsidRDefault="00483E10" w:rsidP="00835E01">
      <w:r>
        <w:t>Создание парков на крышах является способом уменьшить влияние этих проблем. Растительность поглощает пыль и вредные газы, естественным образом охлаждает воздух и снижает нагрузку на ливневую канализацию. Таким образом, проект не просто возвращает городу утраченную зелень, а трансформирует его в устойчивую, здоровую экосистему.</w:t>
      </w:r>
    </w:p>
    <w:p w14:paraId="4BEFDB77" w14:textId="0C5279D1" w:rsidR="000302F8" w:rsidRPr="00835E01" w:rsidRDefault="000302F8" w:rsidP="00835E01">
      <w:r w:rsidRPr="00835E01">
        <w:rPr>
          <w:b/>
          <w:bCs/>
        </w:rPr>
        <w:t>Цель</w:t>
      </w:r>
      <w:r w:rsidR="00DD1C7E" w:rsidRPr="00835E01">
        <w:rPr>
          <w:b/>
          <w:bCs/>
        </w:rPr>
        <w:t>:</w:t>
      </w:r>
      <w:r w:rsidR="00DD1C7E">
        <w:rPr>
          <w:b/>
          <w:bCs/>
        </w:rPr>
        <w:t xml:space="preserve"> </w:t>
      </w:r>
      <w:r w:rsidR="00DD1C7E" w:rsidRPr="0041769C">
        <w:t>создать</w:t>
      </w:r>
      <w:r w:rsidR="0041769C">
        <w:t xml:space="preserve"> макет </w:t>
      </w:r>
      <w:r w:rsidR="00DD1C7E">
        <w:t xml:space="preserve">размещения парка и обеспечивающей инфраструктуры, выполненного в </w:t>
      </w:r>
      <w:r w:rsidR="0041769C">
        <w:t>данной концепции.</w:t>
      </w:r>
    </w:p>
    <w:p w14:paraId="39D6AE79" w14:textId="197F95CA" w:rsidR="000302F8" w:rsidRDefault="000302F8" w:rsidP="00835E01">
      <w:pPr>
        <w:rPr>
          <w:b/>
          <w:bCs/>
        </w:rPr>
      </w:pPr>
      <w:r w:rsidRPr="00835E01">
        <w:rPr>
          <w:b/>
          <w:bCs/>
        </w:rPr>
        <w:t>Задачи</w:t>
      </w:r>
    </w:p>
    <w:p w14:paraId="4EA21E6E" w14:textId="5A8F1759" w:rsidR="00835E01" w:rsidRDefault="00DD1C7E" w:rsidP="00835E01">
      <w:pPr>
        <w:pStyle w:val="af0"/>
        <w:numPr>
          <w:ilvl w:val="0"/>
          <w:numId w:val="11"/>
        </w:numPr>
      </w:pPr>
      <w:r>
        <w:t>Изучить литературу и интернет-источники по данной теме</w:t>
      </w:r>
    </w:p>
    <w:p w14:paraId="5A9B7D44" w14:textId="2483D9D7" w:rsidR="00DD1C7E" w:rsidRDefault="00A072D3" w:rsidP="00835E01">
      <w:pPr>
        <w:pStyle w:val="af0"/>
        <w:numPr>
          <w:ilvl w:val="0"/>
          <w:numId w:val="11"/>
        </w:numPr>
      </w:pPr>
      <w:r>
        <w:t>Выбрать и закупить материалы для изготовления макета</w:t>
      </w:r>
    </w:p>
    <w:p w14:paraId="7148CA78" w14:textId="54A5E2CC" w:rsidR="00A072D3" w:rsidRPr="00835E01" w:rsidRDefault="00A072D3" w:rsidP="00835E01">
      <w:pPr>
        <w:pStyle w:val="af0"/>
        <w:numPr>
          <w:ilvl w:val="0"/>
          <w:numId w:val="11"/>
        </w:numPr>
      </w:pPr>
      <w:r>
        <w:t>Создать макет</w:t>
      </w:r>
    </w:p>
    <w:p w14:paraId="0BD63483" w14:textId="101F20C0" w:rsidR="000302F8" w:rsidRPr="00835E01" w:rsidRDefault="000302F8" w:rsidP="00835E01">
      <w:r w:rsidRPr="00835E01">
        <w:rPr>
          <w:b/>
          <w:bCs/>
        </w:rPr>
        <w:t>Проблема</w:t>
      </w:r>
      <w:r w:rsidR="00835E01" w:rsidRPr="00835E01">
        <w:rPr>
          <w:b/>
          <w:bCs/>
        </w:rPr>
        <w:t>:</w:t>
      </w:r>
      <w:r w:rsidR="00835E01">
        <w:rPr>
          <w:b/>
          <w:bCs/>
        </w:rPr>
        <w:t xml:space="preserve"> </w:t>
      </w:r>
      <w:r w:rsidR="00A072D3">
        <w:t>проблема современных городов — дефицит зеленых зон из-за плотной застройки. Это приводит к ухудшению микроклимата, повышенной запыленности и шумовому загрязнению. Существующие дворы не компенсируют нехватку качественных рекреационных пространств, что негативно влияет на здоровье и комфорт жителей.</w:t>
      </w:r>
    </w:p>
    <w:sectPr w:rsidR="000302F8" w:rsidRPr="00835E01" w:rsidSect="00995360">
      <w:footerReference w:type="default" r:id="rId8"/>
      <w:pgSz w:w="11906" w:h="16838"/>
      <w:pgMar w:top="1134" w:right="851" w:bottom="1134" w:left="1701" w:header="0" w:footer="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C9BC7" w14:textId="77777777" w:rsidR="00B43330" w:rsidRDefault="00B43330" w:rsidP="007A65A6">
      <w:pPr>
        <w:spacing w:line="240" w:lineRule="auto"/>
      </w:pPr>
      <w:r>
        <w:separator/>
      </w:r>
    </w:p>
  </w:endnote>
  <w:endnote w:type="continuationSeparator" w:id="0">
    <w:p w14:paraId="0DF230B6" w14:textId="77777777" w:rsidR="00B43330" w:rsidRDefault="00B43330" w:rsidP="007A65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3830117"/>
      <w:docPartObj>
        <w:docPartGallery w:val="Page Numbers (Bottom of Page)"/>
        <w:docPartUnique/>
      </w:docPartObj>
    </w:sdtPr>
    <w:sdtContent>
      <w:p w14:paraId="46EF0459" w14:textId="5A074973" w:rsidR="007A65A6" w:rsidRDefault="007A65A6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6A2971" w14:textId="77777777" w:rsidR="007A65A6" w:rsidRDefault="007A65A6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BE17D" w14:textId="77777777" w:rsidR="00B43330" w:rsidRDefault="00B43330" w:rsidP="007A65A6">
      <w:pPr>
        <w:spacing w:line="240" w:lineRule="auto"/>
      </w:pPr>
      <w:r>
        <w:separator/>
      </w:r>
    </w:p>
  </w:footnote>
  <w:footnote w:type="continuationSeparator" w:id="0">
    <w:p w14:paraId="6A0C712A" w14:textId="77777777" w:rsidR="00B43330" w:rsidRDefault="00B43330" w:rsidP="007A65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4305D7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C1A49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17065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8FE09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20ECA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25C52D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A0EE8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96ACD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C45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604A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914E23"/>
    <w:multiLevelType w:val="hybridMultilevel"/>
    <w:tmpl w:val="ACF000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44295540">
    <w:abstractNumId w:val="9"/>
  </w:num>
  <w:num w:numId="2" w16cid:durableId="2144038312">
    <w:abstractNumId w:val="7"/>
  </w:num>
  <w:num w:numId="3" w16cid:durableId="1527449108">
    <w:abstractNumId w:val="6"/>
  </w:num>
  <w:num w:numId="4" w16cid:durableId="243728552">
    <w:abstractNumId w:val="5"/>
  </w:num>
  <w:num w:numId="5" w16cid:durableId="392001828">
    <w:abstractNumId w:val="4"/>
  </w:num>
  <w:num w:numId="6" w16cid:durableId="379869337">
    <w:abstractNumId w:val="8"/>
  </w:num>
  <w:num w:numId="7" w16cid:durableId="854459376">
    <w:abstractNumId w:val="3"/>
  </w:num>
  <w:num w:numId="8" w16cid:durableId="550534311">
    <w:abstractNumId w:val="2"/>
  </w:num>
  <w:num w:numId="9" w16cid:durableId="544489337">
    <w:abstractNumId w:val="1"/>
  </w:num>
  <w:num w:numId="10" w16cid:durableId="1896158208">
    <w:abstractNumId w:val="0"/>
  </w:num>
  <w:num w:numId="11" w16cid:durableId="14417549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8EAB2D2"/>
    <w:rsid w:val="000302F8"/>
    <w:rsid w:val="000F664F"/>
    <w:rsid w:val="001307A4"/>
    <w:rsid w:val="00352E78"/>
    <w:rsid w:val="003B6B67"/>
    <w:rsid w:val="0041769C"/>
    <w:rsid w:val="00483E10"/>
    <w:rsid w:val="00682662"/>
    <w:rsid w:val="0077133E"/>
    <w:rsid w:val="007A65A6"/>
    <w:rsid w:val="00835E01"/>
    <w:rsid w:val="00906BD4"/>
    <w:rsid w:val="00995360"/>
    <w:rsid w:val="00A072D3"/>
    <w:rsid w:val="00A92DEF"/>
    <w:rsid w:val="00B43330"/>
    <w:rsid w:val="00C74D14"/>
    <w:rsid w:val="00CB68C6"/>
    <w:rsid w:val="00DD1C7E"/>
    <w:rsid w:val="08EAB2D2"/>
    <w:rsid w:val="20D96DAD"/>
    <w:rsid w:val="3EE30C29"/>
    <w:rsid w:val="6616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07FB1"/>
  <w15:docId w15:val="{FBB3D2BA-1ACB-47E0-B9DA-6FB95DCE4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2F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302F8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1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1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1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1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1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1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302F8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E51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E51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E517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E517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E51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E51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E51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E517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E517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E5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E517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E5179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E5179"/>
    <w:rPr>
      <w:i/>
      <w:iCs/>
      <w:color w:val="2E74B5" w:themeColor="accent1" w:themeShade="BF"/>
    </w:rPr>
  </w:style>
  <w:style w:type="character" w:styleId="aa">
    <w:name w:val="Intense Reference"/>
    <w:basedOn w:val="a0"/>
    <w:uiPriority w:val="32"/>
    <w:qFormat/>
    <w:rsid w:val="008E5179"/>
    <w:rPr>
      <w:b/>
      <w:bCs/>
      <w:smallCaps/>
      <w:color w:val="2E74B5" w:themeColor="accent1" w:themeShade="BF"/>
      <w:spacing w:val="5"/>
    </w:rPr>
  </w:style>
  <w:style w:type="paragraph" w:styleId="a4">
    <w:name w:val="Title"/>
    <w:basedOn w:val="a"/>
    <w:next w:val="ab"/>
    <w:link w:val="a3"/>
    <w:uiPriority w:val="10"/>
    <w:qFormat/>
    <w:rsid w:val="008E5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b">
    <w:name w:val="Body Text"/>
    <w:basedOn w:val="a"/>
    <w:link w:val="ac"/>
    <w:pPr>
      <w:spacing w:after="140" w:line="276" w:lineRule="auto"/>
    </w:pPr>
  </w:style>
  <w:style w:type="paragraph" w:styleId="ad">
    <w:name w:val="List"/>
    <w:basedOn w:val="ab"/>
    <w:rPr>
      <w:rFonts w:cs="Arial Unicode M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cs="Arial Unicode MS"/>
    </w:rPr>
  </w:style>
  <w:style w:type="paragraph" w:styleId="a6">
    <w:name w:val="Subtitle"/>
    <w:basedOn w:val="a"/>
    <w:next w:val="a"/>
    <w:link w:val="a5"/>
    <w:uiPriority w:val="11"/>
    <w:qFormat/>
    <w:rsid w:val="008E5179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8E5179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8E517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E51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1">
    <w:name w:val="ТитулГород работы"/>
    <w:basedOn w:val="a"/>
    <w:qFormat/>
    <w:rsid w:val="000302F8"/>
    <w:pPr>
      <w:spacing w:line="240" w:lineRule="auto"/>
      <w:contextualSpacing/>
      <w:jc w:val="center"/>
    </w:pPr>
    <w:rPr>
      <w:b/>
    </w:rPr>
  </w:style>
  <w:style w:type="numbering" w:customStyle="1" w:styleId="af2">
    <w:name w:val="Без списка"/>
    <w:uiPriority w:val="99"/>
    <w:semiHidden/>
    <w:unhideWhenUsed/>
    <w:qFormat/>
  </w:style>
  <w:style w:type="paragraph" w:customStyle="1" w:styleId="af3">
    <w:name w:val="Титул Организация"/>
    <w:basedOn w:val="a"/>
    <w:qFormat/>
    <w:rsid w:val="007A65A6"/>
    <w:pPr>
      <w:spacing w:line="240" w:lineRule="auto"/>
      <w:ind w:firstLine="0"/>
      <w:jc w:val="center"/>
    </w:pPr>
    <w:rPr>
      <w:rFonts w:eastAsia="Times New Roman" w:cs="Times New Roman"/>
      <w:b/>
      <w:bCs/>
      <w:caps/>
      <w:szCs w:val="20"/>
    </w:rPr>
  </w:style>
  <w:style w:type="character" w:customStyle="1" w:styleId="ac">
    <w:name w:val="Основной текст Знак"/>
    <w:basedOn w:val="a0"/>
    <w:link w:val="ab"/>
    <w:rsid w:val="00906BD4"/>
  </w:style>
  <w:style w:type="paragraph" w:customStyle="1" w:styleId="af4">
    <w:name w:val="Титул.Название"/>
    <w:basedOn w:val="a"/>
    <w:qFormat/>
    <w:rsid w:val="007A65A6"/>
    <w:pPr>
      <w:spacing w:line="240" w:lineRule="auto"/>
      <w:jc w:val="center"/>
    </w:pPr>
    <w:rPr>
      <w:rFonts w:eastAsia="Times New Roman" w:cs="Times New Roman"/>
      <w:b/>
      <w:bCs/>
      <w:caps/>
      <w:sz w:val="32"/>
      <w:szCs w:val="20"/>
    </w:rPr>
  </w:style>
  <w:style w:type="paragraph" w:styleId="af5">
    <w:name w:val="header"/>
    <w:basedOn w:val="a"/>
    <w:link w:val="af6"/>
    <w:uiPriority w:val="99"/>
    <w:unhideWhenUsed/>
    <w:rsid w:val="007A65A6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7A65A6"/>
  </w:style>
  <w:style w:type="paragraph" w:styleId="af7">
    <w:name w:val="footer"/>
    <w:basedOn w:val="a"/>
    <w:link w:val="af8"/>
    <w:uiPriority w:val="99"/>
    <w:unhideWhenUsed/>
    <w:rsid w:val="007A65A6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7A65A6"/>
  </w:style>
  <w:style w:type="paragraph" w:customStyle="1" w:styleId="af9">
    <w:name w:val="Титул.Автор и руководитель"/>
    <w:basedOn w:val="a"/>
    <w:rsid w:val="000302F8"/>
    <w:pPr>
      <w:spacing w:line="240" w:lineRule="auto"/>
      <w:contextualSpacing/>
      <w:jc w:val="right"/>
    </w:pPr>
    <w:rPr>
      <w:rFonts w:eastAsia="Times New Roman" w:cs="Times New Roman"/>
      <w:szCs w:val="20"/>
    </w:rPr>
  </w:style>
  <w:style w:type="paragraph" w:styleId="afa">
    <w:name w:val="TOC Heading"/>
    <w:basedOn w:val="1"/>
    <w:next w:val="a"/>
    <w:uiPriority w:val="39"/>
    <w:unhideWhenUsed/>
    <w:qFormat/>
    <w:rsid w:val="001307A4"/>
    <w:pPr>
      <w:suppressAutoHyphens w:val="0"/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307A4"/>
    <w:pPr>
      <w:spacing w:after="100"/>
    </w:pPr>
  </w:style>
  <w:style w:type="character" w:styleId="afb">
    <w:name w:val="Hyperlink"/>
    <w:basedOn w:val="a0"/>
    <w:uiPriority w:val="99"/>
    <w:unhideWhenUsed/>
    <w:rsid w:val="001307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B7CAE-D3D8-42CC-A9A4-EC70F9EFA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Терехова</dc:creator>
  <dc:description/>
  <cp:lastModifiedBy>Akulina</cp:lastModifiedBy>
  <cp:revision>2</cp:revision>
  <dcterms:created xsi:type="dcterms:W3CDTF">2025-10-02T16:24:00Z</dcterms:created>
  <dcterms:modified xsi:type="dcterms:W3CDTF">2025-10-02T16:24:00Z</dcterms:modified>
  <dc:language>ru-RU</dc:language>
</cp:coreProperties>
</file>