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026295" w14:textId="53932CC9" w:rsidR="00A90F00" w:rsidRPr="00E57CD3" w:rsidRDefault="00A90F00" w:rsidP="002549A6">
      <w:pPr>
        <w:shd w:val="clear" w:color="auto" w:fill="FFFFFF"/>
        <w:spacing w:after="240" w:line="240" w:lineRule="auto"/>
        <w:rPr>
          <w:rFonts w:ascii="Times New Roman" w:eastAsia="Times New Roman" w:hAnsi="Times New Roman" w:cs="Times New Roman"/>
          <w:b/>
          <w:bCs/>
          <w:color w:val="24292F"/>
          <w:lang w:eastAsia="en-IN"/>
        </w:rPr>
      </w:pPr>
      <w:r w:rsidRPr="00E57CD3">
        <w:rPr>
          <w:rFonts w:ascii="Times New Roman" w:eastAsia="Times New Roman" w:hAnsi="Times New Roman" w:cs="Times New Roman"/>
          <w:b/>
          <w:bCs/>
          <w:color w:val="24292F"/>
          <w:lang w:eastAsia="en-IN"/>
        </w:rPr>
        <w:t>IAM Entities:</w:t>
      </w:r>
    </w:p>
    <w:p w14:paraId="52FDDB46" w14:textId="36B6C723" w:rsidR="002549A6" w:rsidRPr="00E57CD3" w:rsidRDefault="002549A6" w:rsidP="00114DF9">
      <w:pPr>
        <w:pStyle w:val="ListParagraph"/>
        <w:numPr>
          <w:ilvl w:val="0"/>
          <w:numId w:val="3"/>
        </w:numPr>
        <w:shd w:val="clear" w:color="auto" w:fill="FFFFFF"/>
        <w:spacing w:after="240" w:line="240" w:lineRule="auto"/>
        <w:rPr>
          <w:rFonts w:ascii="Times New Roman" w:eastAsia="Times New Roman" w:hAnsi="Times New Roman" w:cs="Times New Roman"/>
          <w:color w:val="24292F"/>
          <w:lang w:eastAsia="en-IN"/>
        </w:rPr>
      </w:pPr>
      <w:r w:rsidRPr="00E57CD3">
        <w:rPr>
          <w:rFonts w:ascii="Times New Roman" w:eastAsia="Times New Roman" w:hAnsi="Times New Roman" w:cs="Times New Roman"/>
          <w:b/>
          <w:bCs/>
          <w:color w:val="24292F"/>
          <w:lang w:eastAsia="en-IN"/>
        </w:rPr>
        <w:t>Users</w:t>
      </w:r>
      <w:r w:rsidRPr="00E57CD3">
        <w:rPr>
          <w:rFonts w:ascii="Times New Roman" w:eastAsia="Times New Roman" w:hAnsi="Times New Roman" w:cs="Times New Roman"/>
          <w:color w:val="24292F"/>
          <w:lang w:eastAsia="en-IN"/>
        </w:rPr>
        <w:t> - any individual end user such as an employee, system architect, CTO, etc.</w:t>
      </w:r>
    </w:p>
    <w:p w14:paraId="6FD1FA59" w14:textId="77777777" w:rsidR="002549A6" w:rsidRPr="00E57CD3" w:rsidRDefault="002549A6" w:rsidP="00114DF9">
      <w:pPr>
        <w:pStyle w:val="ListParagraph"/>
        <w:numPr>
          <w:ilvl w:val="0"/>
          <w:numId w:val="3"/>
        </w:numPr>
        <w:shd w:val="clear" w:color="auto" w:fill="FFFFFF"/>
        <w:spacing w:after="240" w:line="240" w:lineRule="auto"/>
        <w:rPr>
          <w:rFonts w:ascii="Times New Roman" w:eastAsia="Times New Roman" w:hAnsi="Times New Roman" w:cs="Times New Roman"/>
          <w:color w:val="24292F"/>
          <w:lang w:eastAsia="en-IN"/>
        </w:rPr>
      </w:pPr>
      <w:r w:rsidRPr="00E57CD3">
        <w:rPr>
          <w:rFonts w:ascii="Times New Roman" w:eastAsia="Times New Roman" w:hAnsi="Times New Roman" w:cs="Times New Roman"/>
          <w:b/>
          <w:bCs/>
          <w:color w:val="24292F"/>
          <w:lang w:eastAsia="en-IN"/>
        </w:rPr>
        <w:t>Groups</w:t>
      </w:r>
      <w:r w:rsidRPr="00E57CD3">
        <w:rPr>
          <w:rFonts w:ascii="Times New Roman" w:eastAsia="Times New Roman" w:hAnsi="Times New Roman" w:cs="Times New Roman"/>
          <w:color w:val="24292F"/>
          <w:lang w:eastAsia="en-IN"/>
        </w:rPr>
        <w:t> - any collection of similar people with shared permissions such as system administrators, HR employees, finance teams, etc. Each user within their specified group will inherit the permissions set for the group.</w:t>
      </w:r>
    </w:p>
    <w:p w14:paraId="657E1414" w14:textId="77777777" w:rsidR="002549A6" w:rsidRPr="00E57CD3" w:rsidRDefault="002549A6" w:rsidP="00114DF9">
      <w:pPr>
        <w:pStyle w:val="ListParagraph"/>
        <w:numPr>
          <w:ilvl w:val="0"/>
          <w:numId w:val="3"/>
        </w:numPr>
        <w:shd w:val="clear" w:color="auto" w:fill="FFFFFF"/>
        <w:spacing w:after="240" w:line="240" w:lineRule="auto"/>
        <w:rPr>
          <w:rFonts w:ascii="Times New Roman" w:eastAsia="Times New Roman" w:hAnsi="Times New Roman" w:cs="Times New Roman"/>
          <w:color w:val="24292F"/>
          <w:lang w:eastAsia="en-IN"/>
        </w:rPr>
      </w:pPr>
      <w:r w:rsidRPr="00E57CD3">
        <w:rPr>
          <w:rFonts w:ascii="Times New Roman" w:eastAsia="Times New Roman" w:hAnsi="Times New Roman" w:cs="Times New Roman"/>
          <w:b/>
          <w:bCs/>
          <w:color w:val="24292F"/>
          <w:lang w:eastAsia="en-IN"/>
        </w:rPr>
        <w:t>Roles</w:t>
      </w:r>
      <w:r w:rsidRPr="00E57CD3">
        <w:rPr>
          <w:rFonts w:ascii="Times New Roman" w:eastAsia="Times New Roman" w:hAnsi="Times New Roman" w:cs="Times New Roman"/>
          <w:color w:val="24292F"/>
          <w:lang w:eastAsia="en-IN"/>
        </w:rPr>
        <w:t xml:space="preserve"> - any software service that needs to be granted permissions to do its job, </w:t>
      </w:r>
      <w:proofErr w:type="spellStart"/>
      <w:r w:rsidRPr="00E57CD3">
        <w:rPr>
          <w:rFonts w:ascii="Times New Roman" w:eastAsia="Times New Roman" w:hAnsi="Times New Roman" w:cs="Times New Roman"/>
          <w:color w:val="24292F"/>
          <w:lang w:eastAsia="en-IN"/>
        </w:rPr>
        <w:t>e.g</w:t>
      </w:r>
      <w:proofErr w:type="spellEnd"/>
      <w:r w:rsidRPr="00E57CD3">
        <w:rPr>
          <w:rFonts w:ascii="Times New Roman" w:eastAsia="Times New Roman" w:hAnsi="Times New Roman" w:cs="Times New Roman"/>
          <w:color w:val="24292F"/>
          <w:lang w:eastAsia="en-IN"/>
        </w:rPr>
        <w:t>- AWS Lambda needing write permissions to S3 or a fleet of EC2 instances needing read permissions from a RDS MySQL database.</w:t>
      </w:r>
    </w:p>
    <w:p w14:paraId="3234033E" w14:textId="502A0ABD" w:rsidR="008A2580" w:rsidRPr="00E57CD3" w:rsidRDefault="002549A6" w:rsidP="00114DF9">
      <w:pPr>
        <w:pStyle w:val="ListParagraph"/>
        <w:numPr>
          <w:ilvl w:val="0"/>
          <w:numId w:val="3"/>
        </w:numPr>
        <w:shd w:val="clear" w:color="auto" w:fill="FFFFFF"/>
        <w:spacing w:after="240" w:line="240" w:lineRule="auto"/>
        <w:rPr>
          <w:rFonts w:ascii="Times New Roman" w:eastAsia="Times New Roman" w:hAnsi="Times New Roman" w:cs="Times New Roman"/>
          <w:color w:val="24292F"/>
          <w:lang w:eastAsia="en-IN"/>
        </w:rPr>
      </w:pPr>
      <w:r w:rsidRPr="00E57CD3">
        <w:rPr>
          <w:rFonts w:ascii="Times New Roman" w:eastAsia="Times New Roman" w:hAnsi="Times New Roman" w:cs="Times New Roman"/>
          <w:b/>
          <w:bCs/>
          <w:color w:val="24292F"/>
          <w:lang w:eastAsia="en-IN"/>
        </w:rPr>
        <w:t>Policies</w:t>
      </w:r>
      <w:r w:rsidRPr="00E57CD3">
        <w:rPr>
          <w:rFonts w:ascii="Times New Roman" w:eastAsia="Times New Roman" w:hAnsi="Times New Roman" w:cs="Times New Roman"/>
          <w:color w:val="24292F"/>
          <w:lang w:eastAsia="en-IN"/>
        </w:rPr>
        <w:t xml:space="preserve"> - the documented rule sets that are applied to grant or limit access. </w:t>
      </w:r>
      <w:proofErr w:type="gramStart"/>
      <w:r w:rsidRPr="00E57CD3">
        <w:rPr>
          <w:rFonts w:ascii="Times New Roman" w:eastAsia="Times New Roman" w:hAnsi="Times New Roman" w:cs="Times New Roman"/>
          <w:color w:val="24292F"/>
          <w:lang w:eastAsia="en-IN"/>
        </w:rPr>
        <w:t>In order for</w:t>
      </w:r>
      <w:proofErr w:type="gramEnd"/>
      <w:r w:rsidRPr="00E57CD3">
        <w:rPr>
          <w:rFonts w:ascii="Times New Roman" w:eastAsia="Times New Roman" w:hAnsi="Times New Roman" w:cs="Times New Roman"/>
          <w:color w:val="24292F"/>
          <w:lang w:eastAsia="en-IN"/>
        </w:rPr>
        <w:t xml:space="preserve"> users, groups, or roles to properly set permissions, they use policies. Policies are written in </w:t>
      </w:r>
      <w:proofErr w:type="gramStart"/>
      <w:r w:rsidRPr="00E57CD3">
        <w:rPr>
          <w:rFonts w:ascii="Times New Roman" w:eastAsia="Times New Roman" w:hAnsi="Times New Roman" w:cs="Times New Roman"/>
          <w:color w:val="24292F"/>
          <w:lang w:eastAsia="en-IN"/>
        </w:rPr>
        <w:t>JSON</w:t>
      </w:r>
      <w:proofErr w:type="gramEnd"/>
      <w:r w:rsidRPr="00E57CD3">
        <w:rPr>
          <w:rFonts w:ascii="Times New Roman" w:eastAsia="Times New Roman" w:hAnsi="Times New Roman" w:cs="Times New Roman"/>
          <w:color w:val="24292F"/>
          <w:lang w:eastAsia="en-IN"/>
        </w:rPr>
        <w:t xml:space="preserve"> and you can either use custom policies for your specific needs or use the default policies set by AW</w:t>
      </w:r>
    </w:p>
    <w:p w14:paraId="77EAC7D4" w14:textId="443B7F12" w:rsidR="00A90F00" w:rsidRPr="00E57CD3" w:rsidRDefault="00222E72" w:rsidP="00C45169">
      <w:pPr>
        <w:shd w:val="clear" w:color="auto" w:fill="FFFFFF"/>
        <w:spacing w:after="240" w:line="240" w:lineRule="auto"/>
        <w:rPr>
          <w:rFonts w:ascii="Times New Roman" w:eastAsia="Times New Roman" w:hAnsi="Times New Roman" w:cs="Times New Roman"/>
          <w:b/>
          <w:bCs/>
          <w:color w:val="24292F"/>
          <w:lang w:eastAsia="en-IN"/>
        </w:rPr>
      </w:pPr>
      <w:r w:rsidRPr="00E57CD3">
        <w:rPr>
          <w:rFonts w:ascii="Times New Roman" w:eastAsia="Times New Roman" w:hAnsi="Times New Roman" w:cs="Times New Roman"/>
          <w:b/>
          <w:bCs/>
          <w:color w:val="24292F"/>
          <w:lang w:eastAsia="en-IN"/>
        </w:rPr>
        <w:t>Priority Levels in IAM</w:t>
      </w:r>
    </w:p>
    <w:p w14:paraId="6C53A498" w14:textId="77777777" w:rsidR="00114DF9" w:rsidRPr="00E57CD3" w:rsidRDefault="00114DF9" w:rsidP="00114DF9">
      <w:pPr>
        <w:pStyle w:val="ListParagraph"/>
        <w:numPr>
          <w:ilvl w:val="0"/>
          <w:numId w:val="2"/>
        </w:numPr>
        <w:shd w:val="clear" w:color="auto" w:fill="FFFFFF"/>
        <w:spacing w:before="240" w:after="240" w:line="240" w:lineRule="auto"/>
        <w:rPr>
          <w:rFonts w:ascii="Times New Roman" w:eastAsia="Times New Roman" w:hAnsi="Times New Roman" w:cs="Times New Roman"/>
          <w:color w:val="24292F"/>
          <w:lang w:eastAsia="en-IN"/>
        </w:rPr>
      </w:pPr>
      <w:r w:rsidRPr="00E57CD3">
        <w:rPr>
          <w:rFonts w:ascii="Times New Roman" w:eastAsia="Times New Roman" w:hAnsi="Times New Roman" w:cs="Times New Roman"/>
          <w:b/>
          <w:bCs/>
          <w:color w:val="24292F"/>
          <w:lang w:eastAsia="en-IN"/>
        </w:rPr>
        <w:t>Explicit Deny</w:t>
      </w:r>
      <w:r w:rsidRPr="00E57CD3">
        <w:rPr>
          <w:rFonts w:ascii="Times New Roman" w:eastAsia="Times New Roman" w:hAnsi="Times New Roman" w:cs="Times New Roman"/>
          <w:color w:val="24292F"/>
          <w:lang w:eastAsia="en-IN"/>
        </w:rPr>
        <w:t>: Denies access to a particular resource and this ruling cannot be overruled.</w:t>
      </w:r>
    </w:p>
    <w:p w14:paraId="5FDE3D60" w14:textId="77777777" w:rsidR="00114DF9" w:rsidRPr="00E57CD3" w:rsidRDefault="00114DF9" w:rsidP="00114DF9">
      <w:pPr>
        <w:pStyle w:val="ListParagraph"/>
        <w:numPr>
          <w:ilvl w:val="0"/>
          <w:numId w:val="2"/>
        </w:numPr>
        <w:shd w:val="clear" w:color="auto" w:fill="FFFFFF"/>
        <w:spacing w:before="240" w:after="240" w:line="240" w:lineRule="auto"/>
        <w:rPr>
          <w:rFonts w:ascii="Times New Roman" w:eastAsia="Times New Roman" w:hAnsi="Times New Roman" w:cs="Times New Roman"/>
          <w:color w:val="24292F"/>
          <w:lang w:eastAsia="en-IN"/>
        </w:rPr>
      </w:pPr>
      <w:r w:rsidRPr="00E57CD3">
        <w:rPr>
          <w:rFonts w:ascii="Times New Roman" w:eastAsia="Times New Roman" w:hAnsi="Times New Roman" w:cs="Times New Roman"/>
          <w:b/>
          <w:bCs/>
          <w:color w:val="24292F"/>
          <w:lang w:eastAsia="en-IN"/>
        </w:rPr>
        <w:t>Explicit Allow</w:t>
      </w:r>
      <w:r w:rsidRPr="00E57CD3">
        <w:rPr>
          <w:rFonts w:ascii="Times New Roman" w:eastAsia="Times New Roman" w:hAnsi="Times New Roman" w:cs="Times New Roman"/>
          <w:color w:val="24292F"/>
          <w:lang w:eastAsia="en-IN"/>
        </w:rPr>
        <w:t>: Allows access to a particular resource so long as there is not an associated Explicit Deny.</w:t>
      </w:r>
    </w:p>
    <w:p w14:paraId="6BE563EA" w14:textId="2DC1914A" w:rsidR="00114DF9" w:rsidRPr="00E57CD3" w:rsidRDefault="00114DF9" w:rsidP="00114DF9">
      <w:pPr>
        <w:pStyle w:val="ListParagraph"/>
        <w:numPr>
          <w:ilvl w:val="0"/>
          <w:numId w:val="2"/>
        </w:numPr>
        <w:shd w:val="clear" w:color="auto" w:fill="FFFFFF"/>
        <w:spacing w:before="240" w:after="240" w:line="240" w:lineRule="auto"/>
        <w:rPr>
          <w:rFonts w:ascii="Times New Roman" w:eastAsia="Times New Roman" w:hAnsi="Times New Roman" w:cs="Times New Roman"/>
          <w:color w:val="24292F"/>
          <w:lang w:eastAsia="en-IN"/>
        </w:rPr>
      </w:pPr>
      <w:r w:rsidRPr="00E57CD3">
        <w:rPr>
          <w:rFonts w:ascii="Times New Roman" w:eastAsia="Times New Roman" w:hAnsi="Times New Roman" w:cs="Times New Roman"/>
          <w:b/>
          <w:bCs/>
          <w:color w:val="24292F"/>
          <w:lang w:eastAsia="en-IN"/>
        </w:rPr>
        <w:t>Default Deny (or Implicit Deny)</w:t>
      </w:r>
      <w:r w:rsidRPr="00E57CD3">
        <w:rPr>
          <w:rFonts w:ascii="Times New Roman" w:eastAsia="Times New Roman" w:hAnsi="Times New Roman" w:cs="Times New Roman"/>
          <w:color w:val="24292F"/>
          <w:lang w:eastAsia="en-IN"/>
        </w:rPr>
        <w:t>: IAM identities start off with no resource access. Access instead must be granted.</w:t>
      </w:r>
    </w:p>
    <w:p w14:paraId="75EF89B7" w14:textId="21101519" w:rsidR="004E3A81" w:rsidRPr="00E57CD3" w:rsidRDefault="00A058F2" w:rsidP="004E3A81">
      <w:pPr>
        <w:shd w:val="clear" w:color="auto" w:fill="FFFFFF"/>
        <w:spacing w:before="240" w:after="240" w:line="240" w:lineRule="auto"/>
        <w:rPr>
          <w:rFonts w:ascii="Times New Roman" w:eastAsia="Times New Roman" w:hAnsi="Times New Roman" w:cs="Times New Roman"/>
          <w:b/>
          <w:bCs/>
          <w:color w:val="24292F"/>
          <w:lang w:eastAsia="en-IN"/>
        </w:rPr>
      </w:pPr>
      <w:r w:rsidRPr="00E57CD3">
        <w:rPr>
          <w:rFonts w:ascii="Times New Roman" w:eastAsia="Times New Roman" w:hAnsi="Times New Roman" w:cs="Times New Roman"/>
          <w:b/>
          <w:bCs/>
          <w:color w:val="24292F"/>
          <w:lang w:eastAsia="en-IN"/>
        </w:rPr>
        <w:t>S3</w:t>
      </w:r>
    </w:p>
    <w:p w14:paraId="65BB11FC" w14:textId="0F7C4709" w:rsidR="00A058F2" w:rsidRPr="00E57CD3" w:rsidRDefault="00A058F2" w:rsidP="00C45169">
      <w:pPr>
        <w:shd w:val="clear" w:color="auto" w:fill="FFFFFF"/>
        <w:spacing w:after="240" w:line="240" w:lineRule="auto"/>
        <w:rPr>
          <w:rFonts w:ascii="Times New Roman" w:eastAsia="Times New Roman" w:hAnsi="Times New Roman" w:cs="Times New Roman"/>
          <w:b/>
          <w:bCs/>
          <w:color w:val="24292F"/>
          <w:lang w:eastAsia="en-IN"/>
        </w:rPr>
      </w:pPr>
      <w:r w:rsidRPr="00E57CD3">
        <w:rPr>
          <w:rFonts w:ascii="Times New Roman" w:eastAsia="Times New Roman" w:hAnsi="Times New Roman" w:cs="Times New Roman"/>
          <w:b/>
          <w:bCs/>
          <w:noProof/>
          <w:color w:val="24292F"/>
          <w:lang w:eastAsia="en-IN"/>
        </w:rPr>
        <w:drawing>
          <wp:inline distT="0" distB="0" distL="0" distR="0" wp14:anchorId="67A71D05" wp14:editId="7EFA6B5E">
            <wp:extent cx="5410200" cy="19081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33543" cy="1916408"/>
                    </a:xfrm>
                    <a:prstGeom prst="rect">
                      <a:avLst/>
                    </a:prstGeom>
                  </pic:spPr>
                </pic:pic>
              </a:graphicData>
            </a:graphic>
          </wp:inline>
        </w:drawing>
      </w:r>
    </w:p>
    <w:p w14:paraId="2DBDE9F4" w14:textId="1EC74A46" w:rsidR="00A058F2" w:rsidRDefault="004E4BD1" w:rsidP="00C45169">
      <w:pPr>
        <w:shd w:val="clear" w:color="auto" w:fill="FFFFFF"/>
        <w:spacing w:after="240" w:line="240" w:lineRule="auto"/>
        <w:rPr>
          <w:rFonts w:ascii="Times New Roman" w:hAnsi="Times New Roman" w:cs="Times New Roman"/>
          <w:color w:val="24292F"/>
          <w:shd w:val="clear" w:color="auto" w:fill="FFFFFF"/>
        </w:rPr>
      </w:pPr>
      <w:r w:rsidRPr="00E57CD3">
        <w:rPr>
          <w:rFonts w:ascii="Times New Roman" w:hAnsi="Times New Roman" w:cs="Times New Roman"/>
          <w:color w:val="24292F"/>
          <w:shd w:val="clear" w:color="auto" w:fill="FFFFFF"/>
        </w:rPr>
        <w:t xml:space="preserve">Data uploaded into S3 is spread across multiple files and facilities. The files uploaded into S3 have an upper-bound of 5TB per file and the number of files that can be uploaded is virtually limitless. S3 buckets, which contain all files, are named in a universal namespace so uniqueness is required. All successful uploads will return an </w:t>
      </w:r>
      <w:r w:rsidRPr="00CD05AB">
        <w:rPr>
          <w:rFonts w:ascii="Times New Roman" w:hAnsi="Times New Roman" w:cs="Times New Roman"/>
          <w:b/>
          <w:bCs/>
          <w:color w:val="24292F"/>
          <w:shd w:val="clear" w:color="auto" w:fill="FFFFFF"/>
        </w:rPr>
        <w:t>HTTP 200 response</w:t>
      </w:r>
      <w:r w:rsidRPr="00E57CD3">
        <w:rPr>
          <w:rFonts w:ascii="Times New Roman" w:hAnsi="Times New Roman" w:cs="Times New Roman"/>
          <w:color w:val="24292F"/>
          <w:shd w:val="clear" w:color="auto" w:fill="FFFFFF"/>
        </w:rPr>
        <w:t>.</w:t>
      </w:r>
    </w:p>
    <w:p w14:paraId="6400C303" w14:textId="77777777" w:rsidR="00F7206B" w:rsidRPr="00F7206B" w:rsidRDefault="00F7206B" w:rsidP="00F7206B">
      <w:pPr>
        <w:pStyle w:val="NormalWeb"/>
        <w:numPr>
          <w:ilvl w:val="0"/>
          <w:numId w:val="4"/>
        </w:numPr>
        <w:shd w:val="clear" w:color="auto" w:fill="FFFFFF"/>
        <w:spacing w:before="240" w:beforeAutospacing="0" w:after="240" w:afterAutospacing="0"/>
        <w:rPr>
          <w:rFonts w:eastAsiaTheme="minorHAnsi"/>
          <w:color w:val="24292F"/>
          <w:sz w:val="22"/>
          <w:szCs w:val="22"/>
          <w:shd w:val="clear" w:color="auto" w:fill="FFFFFF"/>
          <w:lang w:eastAsia="en-US"/>
        </w:rPr>
      </w:pPr>
      <w:r w:rsidRPr="00F7206B">
        <w:rPr>
          <w:rFonts w:eastAsiaTheme="minorHAnsi"/>
          <w:color w:val="24292F"/>
          <w:sz w:val="22"/>
          <w:szCs w:val="22"/>
          <w:shd w:val="clear" w:color="auto" w:fill="FFFFFF"/>
          <w:lang w:eastAsia="en-US"/>
        </w:rPr>
        <w:t>Objects (regular files or directories) are stored in S3 with a key, value, version ID, and metadata. They can also contain torrents and sub resources for access control lists which are basically permissions for the object itself.</w:t>
      </w:r>
    </w:p>
    <w:p w14:paraId="0C462CB3" w14:textId="77777777" w:rsidR="00F7206B" w:rsidRPr="00F7206B" w:rsidRDefault="00F7206B" w:rsidP="00F7206B">
      <w:pPr>
        <w:pStyle w:val="NormalWeb"/>
        <w:numPr>
          <w:ilvl w:val="0"/>
          <w:numId w:val="4"/>
        </w:numPr>
        <w:shd w:val="clear" w:color="auto" w:fill="FFFFFF"/>
        <w:spacing w:before="240" w:beforeAutospacing="0" w:after="240" w:afterAutospacing="0"/>
        <w:rPr>
          <w:rFonts w:eastAsiaTheme="minorHAnsi"/>
          <w:color w:val="24292F"/>
          <w:sz w:val="22"/>
          <w:szCs w:val="22"/>
          <w:shd w:val="clear" w:color="auto" w:fill="FFFFFF"/>
          <w:lang w:eastAsia="en-US"/>
        </w:rPr>
      </w:pPr>
      <w:r w:rsidRPr="00F7206B">
        <w:rPr>
          <w:rFonts w:eastAsiaTheme="minorHAnsi"/>
          <w:color w:val="24292F"/>
          <w:sz w:val="22"/>
          <w:szCs w:val="22"/>
          <w:shd w:val="clear" w:color="auto" w:fill="FFFFFF"/>
          <w:lang w:eastAsia="en-US"/>
        </w:rPr>
        <w:t>The data consistency model for S3 ensures immediate read access for new objects after the initial PUT requests. These new objects are introduced into AWS for the first time and thus do not need to be updated anywhere so they are available immediately.</w:t>
      </w:r>
    </w:p>
    <w:p w14:paraId="7B2D8400" w14:textId="1350A079" w:rsidR="00F7206B" w:rsidRPr="00F7206B" w:rsidRDefault="00F7206B" w:rsidP="00F7206B">
      <w:pPr>
        <w:pStyle w:val="NormalWeb"/>
        <w:numPr>
          <w:ilvl w:val="0"/>
          <w:numId w:val="4"/>
        </w:numPr>
        <w:shd w:val="clear" w:color="auto" w:fill="FFFFFF"/>
        <w:spacing w:before="240" w:beforeAutospacing="0" w:after="240" w:afterAutospacing="0"/>
        <w:rPr>
          <w:rFonts w:eastAsiaTheme="minorHAnsi"/>
          <w:color w:val="24292F"/>
          <w:sz w:val="22"/>
          <w:szCs w:val="22"/>
          <w:shd w:val="clear" w:color="auto" w:fill="FFFFFF"/>
          <w:lang w:eastAsia="en-US"/>
        </w:rPr>
      </w:pPr>
      <w:r w:rsidRPr="00F7206B">
        <w:rPr>
          <w:rFonts w:eastAsiaTheme="minorHAnsi"/>
          <w:color w:val="24292F"/>
          <w:sz w:val="22"/>
          <w:szCs w:val="22"/>
          <w:shd w:val="clear" w:color="auto" w:fill="FFFFFF"/>
          <w:lang w:eastAsia="en-US"/>
        </w:rPr>
        <w:t>The data consistency model for S3 also ensures immediate read access for PUTS and DELETES of already existing objects.</w:t>
      </w:r>
    </w:p>
    <w:p w14:paraId="5E79324D" w14:textId="563B7761" w:rsidR="00CD05AB" w:rsidRDefault="00F7206B" w:rsidP="00C45169">
      <w:pPr>
        <w:pStyle w:val="NormalWeb"/>
        <w:numPr>
          <w:ilvl w:val="0"/>
          <w:numId w:val="4"/>
        </w:numPr>
        <w:shd w:val="clear" w:color="auto" w:fill="FFFFFF"/>
        <w:spacing w:before="240" w:beforeAutospacing="0" w:after="240" w:afterAutospacing="0"/>
        <w:rPr>
          <w:rFonts w:eastAsiaTheme="minorHAnsi"/>
          <w:color w:val="24292F"/>
          <w:sz w:val="22"/>
          <w:szCs w:val="22"/>
          <w:shd w:val="clear" w:color="auto" w:fill="FFFFFF"/>
          <w:lang w:eastAsia="en-US"/>
        </w:rPr>
      </w:pPr>
      <w:r w:rsidRPr="00F7206B">
        <w:rPr>
          <w:rFonts w:eastAsiaTheme="minorHAnsi"/>
          <w:color w:val="24292F"/>
          <w:sz w:val="22"/>
          <w:szCs w:val="22"/>
          <w:shd w:val="clear" w:color="auto" w:fill="FFFFFF"/>
          <w:lang w:eastAsia="en-US"/>
        </w:rPr>
        <w:t>Amazon guarantees 99.999999999% (or 11 9s) durability for all S3 storage classes except its Reduced Redundancy Storage class.</w:t>
      </w:r>
    </w:p>
    <w:p w14:paraId="425FA9B1" w14:textId="0F3B816C" w:rsidR="00220960" w:rsidRDefault="00220960" w:rsidP="00220960">
      <w:pPr>
        <w:pStyle w:val="NormalWeb"/>
        <w:shd w:val="clear" w:color="auto" w:fill="FFFFFF"/>
        <w:spacing w:before="240" w:beforeAutospacing="0" w:after="240" w:afterAutospacing="0"/>
        <w:rPr>
          <w:b/>
          <w:bCs/>
          <w:color w:val="24292F"/>
          <w:sz w:val="22"/>
          <w:szCs w:val="22"/>
        </w:rPr>
      </w:pPr>
      <w:r w:rsidRPr="00220960">
        <w:rPr>
          <w:b/>
          <w:bCs/>
          <w:color w:val="24292F"/>
          <w:sz w:val="22"/>
          <w:szCs w:val="22"/>
        </w:rPr>
        <w:lastRenderedPageBreak/>
        <w:t>S3 Encryption:</w:t>
      </w:r>
    </w:p>
    <w:p w14:paraId="6427DF02" w14:textId="77777777" w:rsidR="00272F3D" w:rsidRPr="00272F3D" w:rsidRDefault="00272F3D" w:rsidP="00272F3D">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24292F"/>
          <w:lang w:eastAsia="en-IN"/>
        </w:rPr>
      </w:pPr>
      <w:r w:rsidRPr="00272F3D">
        <w:rPr>
          <w:rFonts w:ascii="Times New Roman" w:eastAsia="Times New Roman" w:hAnsi="Times New Roman" w:cs="Times New Roman"/>
          <w:b/>
          <w:bCs/>
          <w:color w:val="24292F"/>
          <w:lang w:eastAsia="en-IN"/>
        </w:rPr>
        <w:t>S3 Managed Keys / SSE - S3 (server side encryption S</w:t>
      </w:r>
      <w:proofErr w:type="gramStart"/>
      <w:r w:rsidRPr="00272F3D">
        <w:rPr>
          <w:rFonts w:ascii="Times New Roman" w:eastAsia="Times New Roman" w:hAnsi="Times New Roman" w:cs="Times New Roman"/>
          <w:b/>
          <w:bCs/>
          <w:color w:val="24292F"/>
          <w:lang w:eastAsia="en-IN"/>
        </w:rPr>
        <w:t>3 )</w:t>
      </w:r>
      <w:proofErr w:type="gramEnd"/>
      <w:r w:rsidRPr="00272F3D">
        <w:rPr>
          <w:rFonts w:ascii="Times New Roman" w:eastAsia="Times New Roman" w:hAnsi="Times New Roman" w:cs="Times New Roman"/>
          <w:b/>
          <w:bCs/>
          <w:color w:val="24292F"/>
          <w:lang w:eastAsia="en-IN"/>
        </w:rPr>
        <w:t xml:space="preserve"> - </w:t>
      </w:r>
      <w:r w:rsidRPr="00272F3D">
        <w:rPr>
          <w:rFonts w:ascii="Times New Roman" w:eastAsia="Times New Roman" w:hAnsi="Times New Roman" w:cs="Times New Roman"/>
          <w:color w:val="24292F"/>
          <w:lang w:eastAsia="en-IN"/>
        </w:rPr>
        <w:t>when Amazon manages the encryption and decryption keys for you automatically. In this scenario, you concede a little control to Amazon in exchange for ease of use.</w:t>
      </w:r>
    </w:p>
    <w:p w14:paraId="68A33CE5" w14:textId="77777777" w:rsidR="00272F3D" w:rsidRPr="00272F3D" w:rsidRDefault="00272F3D" w:rsidP="00272F3D">
      <w:pPr>
        <w:numPr>
          <w:ilvl w:val="0"/>
          <w:numId w:val="5"/>
        </w:numPr>
        <w:shd w:val="clear" w:color="auto" w:fill="FFFFFF"/>
        <w:spacing w:before="60" w:after="100" w:afterAutospacing="1" w:line="240" w:lineRule="auto"/>
        <w:rPr>
          <w:rFonts w:ascii="Times New Roman" w:eastAsia="Times New Roman" w:hAnsi="Times New Roman" w:cs="Times New Roman"/>
          <w:color w:val="24292F"/>
          <w:lang w:eastAsia="en-IN"/>
        </w:rPr>
      </w:pPr>
      <w:r w:rsidRPr="00272F3D">
        <w:rPr>
          <w:rFonts w:ascii="Times New Roman" w:eastAsia="Times New Roman" w:hAnsi="Times New Roman" w:cs="Times New Roman"/>
          <w:b/>
          <w:bCs/>
          <w:color w:val="24292F"/>
          <w:lang w:eastAsia="en-IN"/>
        </w:rPr>
        <w:t xml:space="preserve">AWS Key Management Service / SSE - KMS - </w:t>
      </w:r>
      <w:r w:rsidRPr="00272F3D">
        <w:rPr>
          <w:rFonts w:ascii="Times New Roman" w:eastAsia="Times New Roman" w:hAnsi="Times New Roman" w:cs="Times New Roman"/>
          <w:color w:val="24292F"/>
          <w:lang w:eastAsia="en-IN"/>
        </w:rPr>
        <w:t>when Amazon and you both manage the encryption and decryption keys together.</w:t>
      </w:r>
    </w:p>
    <w:p w14:paraId="59640FFB" w14:textId="51FD3561" w:rsidR="00272F3D" w:rsidRDefault="00272F3D" w:rsidP="00272F3D">
      <w:pPr>
        <w:numPr>
          <w:ilvl w:val="0"/>
          <w:numId w:val="5"/>
        </w:numPr>
        <w:shd w:val="clear" w:color="auto" w:fill="FFFFFF"/>
        <w:spacing w:before="60" w:after="100" w:afterAutospacing="1" w:line="240" w:lineRule="auto"/>
        <w:rPr>
          <w:rFonts w:ascii="Times New Roman" w:eastAsia="Times New Roman" w:hAnsi="Times New Roman" w:cs="Times New Roman"/>
          <w:color w:val="24292F"/>
          <w:lang w:eastAsia="en-IN"/>
        </w:rPr>
      </w:pPr>
      <w:proofErr w:type="gramStart"/>
      <w:r w:rsidRPr="00272F3D">
        <w:rPr>
          <w:rFonts w:ascii="Times New Roman" w:eastAsia="Times New Roman" w:hAnsi="Times New Roman" w:cs="Times New Roman"/>
          <w:b/>
          <w:bCs/>
          <w:color w:val="24292F"/>
          <w:lang w:eastAsia="en-IN"/>
        </w:rPr>
        <w:t>Server Side</w:t>
      </w:r>
      <w:proofErr w:type="gramEnd"/>
      <w:r w:rsidRPr="00272F3D">
        <w:rPr>
          <w:rFonts w:ascii="Times New Roman" w:eastAsia="Times New Roman" w:hAnsi="Times New Roman" w:cs="Times New Roman"/>
          <w:b/>
          <w:bCs/>
          <w:color w:val="24292F"/>
          <w:lang w:eastAsia="en-IN"/>
        </w:rPr>
        <w:t xml:space="preserve"> Encryption w/ customer provided keys / SSE - C - </w:t>
      </w:r>
      <w:r w:rsidRPr="00272F3D">
        <w:rPr>
          <w:rFonts w:ascii="Times New Roman" w:eastAsia="Times New Roman" w:hAnsi="Times New Roman" w:cs="Times New Roman"/>
          <w:color w:val="24292F"/>
          <w:lang w:eastAsia="en-IN"/>
        </w:rPr>
        <w:t>when I give Amazon my own keys that I manage. In this scenario, you concede ease of use in exchange for more control.</w:t>
      </w:r>
    </w:p>
    <w:p w14:paraId="79F5B84E" w14:textId="1141304A" w:rsidR="00EE546E" w:rsidRDefault="00051FB5" w:rsidP="00EE546E">
      <w:pPr>
        <w:shd w:val="clear" w:color="auto" w:fill="FFFFFF"/>
        <w:spacing w:before="60" w:after="100" w:afterAutospacing="1" w:line="240" w:lineRule="auto"/>
        <w:rPr>
          <w:rFonts w:ascii="Times New Roman" w:eastAsia="Times New Roman" w:hAnsi="Times New Roman" w:cs="Times New Roman"/>
          <w:b/>
          <w:bCs/>
          <w:color w:val="24292F"/>
          <w:lang w:eastAsia="en-IN"/>
        </w:rPr>
      </w:pPr>
      <w:r w:rsidRPr="00051FB5">
        <w:rPr>
          <w:rFonts w:ascii="Times New Roman" w:eastAsia="Times New Roman" w:hAnsi="Times New Roman" w:cs="Times New Roman"/>
          <w:b/>
          <w:bCs/>
          <w:color w:val="24292F"/>
          <w:lang w:eastAsia="en-IN"/>
        </w:rPr>
        <w:t>Storage Gateway Simplified:</w:t>
      </w:r>
    </w:p>
    <w:p w14:paraId="0CE6326B" w14:textId="02DB0390" w:rsidR="00051FB5" w:rsidRDefault="005462AD" w:rsidP="00EE546E">
      <w:pPr>
        <w:shd w:val="clear" w:color="auto" w:fill="FFFFFF"/>
        <w:spacing w:before="60" w:after="100" w:afterAutospacing="1" w:line="240" w:lineRule="auto"/>
        <w:rPr>
          <w:rFonts w:ascii="Segoe UI" w:hAnsi="Segoe UI" w:cs="Segoe UI"/>
          <w:color w:val="24292F"/>
          <w:shd w:val="clear" w:color="auto" w:fill="FFFFFF"/>
        </w:rPr>
      </w:pPr>
      <w:r w:rsidRPr="005462AD">
        <w:rPr>
          <w:rFonts w:ascii="Times New Roman" w:eastAsia="Times New Roman" w:hAnsi="Times New Roman" w:cs="Times New Roman"/>
          <w:color w:val="24292F"/>
          <w:lang w:eastAsia="en-IN"/>
        </w:rPr>
        <w:t xml:space="preserve">Storage Gateway is a service that connects </w:t>
      </w:r>
      <w:proofErr w:type="gramStart"/>
      <w:r w:rsidRPr="005462AD">
        <w:rPr>
          <w:rFonts w:ascii="Times New Roman" w:eastAsia="Times New Roman" w:hAnsi="Times New Roman" w:cs="Times New Roman"/>
          <w:color w:val="24292F"/>
          <w:lang w:eastAsia="en-IN"/>
        </w:rPr>
        <w:t>on-premise</w:t>
      </w:r>
      <w:proofErr w:type="gramEnd"/>
      <w:r w:rsidRPr="005462AD">
        <w:rPr>
          <w:rFonts w:ascii="Times New Roman" w:eastAsia="Times New Roman" w:hAnsi="Times New Roman" w:cs="Times New Roman"/>
          <w:color w:val="24292F"/>
          <w:lang w:eastAsia="en-IN"/>
        </w:rPr>
        <w:t xml:space="preserve"> environments with cloud-based storage in order to seamlessly and securely integrate an on-prem application with a cloud storage backend. and Volume Gateway as a way of storing virtual hard disk drives in the cloud</w:t>
      </w:r>
      <w:r>
        <w:rPr>
          <w:rFonts w:ascii="Segoe UI" w:hAnsi="Segoe UI" w:cs="Segoe UI"/>
          <w:color w:val="24292F"/>
          <w:shd w:val="clear" w:color="auto" w:fill="FFFFFF"/>
        </w:rPr>
        <w:t>.</w:t>
      </w:r>
    </w:p>
    <w:p w14:paraId="56F38604" w14:textId="77777777" w:rsidR="001F41F0" w:rsidRPr="001F41F0" w:rsidRDefault="001F41F0" w:rsidP="001F41F0">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24292F"/>
          <w:lang w:eastAsia="en-IN"/>
        </w:rPr>
      </w:pPr>
      <w:r w:rsidRPr="001F41F0">
        <w:rPr>
          <w:rFonts w:ascii="Times New Roman" w:eastAsia="Times New Roman" w:hAnsi="Times New Roman" w:cs="Times New Roman"/>
          <w:color w:val="24292F"/>
          <w:lang w:eastAsia="en-IN"/>
        </w:rPr>
        <w:t xml:space="preserve">The Storage Gateway service can either be a physical device or a VM image downloaded onto a host in an on-prem data </w:t>
      </w:r>
      <w:proofErr w:type="spellStart"/>
      <w:r w:rsidRPr="001F41F0">
        <w:rPr>
          <w:rFonts w:ascii="Times New Roman" w:eastAsia="Times New Roman" w:hAnsi="Times New Roman" w:cs="Times New Roman"/>
          <w:color w:val="24292F"/>
          <w:lang w:eastAsia="en-IN"/>
        </w:rPr>
        <w:t>center</w:t>
      </w:r>
      <w:proofErr w:type="spellEnd"/>
      <w:r w:rsidRPr="001F41F0">
        <w:rPr>
          <w:rFonts w:ascii="Times New Roman" w:eastAsia="Times New Roman" w:hAnsi="Times New Roman" w:cs="Times New Roman"/>
          <w:color w:val="24292F"/>
          <w:lang w:eastAsia="en-IN"/>
        </w:rPr>
        <w:t>. It acts as a bridge to send or receive data from AWS.</w:t>
      </w:r>
    </w:p>
    <w:p w14:paraId="57691DB2" w14:textId="77777777" w:rsidR="001F41F0" w:rsidRPr="001F41F0" w:rsidRDefault="001F41F0" w:rsidP="001F41F0">
      <w:pPr>
        <w:numPr>
          <w:ilvl w:val="0"/>
          <w:numId w:val="6"/>
        </w:numPr>
        <w:shd w:val="clear" w:color="auto" w:fill="FFFFFF"/>
        <w:spacing w:before="60" w:after="100" w:afterAutospacing="1" w:line="240" w:lineRule="auto"/>
        <w:rPr>
          <w:rFonts w:ascii="Times New Roman" w:eastAsia="Times New Roman" w:hAnsi="Times New Roman" w:cs="Times New Roman"/>
          <w:color w:val="24292F"/>
          <w:lang w:eastAsia="en-IN"/>
        </w:rPr>
      </w:pPr>
      <w:r w:rsidRPr="001F41F0">
        <w:rPr>
          <w:rFonts w:ascii="Times New Roman" w:eastAsia="Times New Roman" w:hAnsi="Times New Roman" w:cs="Times New Roman"/>
          <w:color w:val="24292F"/>
          <w:lang w:eastAsia="en-IN"/>
        </w:rPr>
        <w:t xml:space="preserve">Storage Gateway can sit on top of VMWare's </w:t>
      </w:r>
      <w:proofErr w:type="spellStart"/>
      <w:r w:rsidRPr="001F41F0">
        <w:rPr>
          <w:rFonts w:ascii="Times New Roman" w:eastAsia="Times New Roman" w:hAnsi="Times New Roman" w:cs="Times New Roman"/>
          <w:color w:val="24292F"/>
          <w:lang w:eastAsia="en-IN"/>
        </w:rPr>
        <w:t>ESXi</w:t>
      </w:r>
      <w:proofErr w:type="spellEnd"/>
      <w:r w:rsidRPr="001F41F0">
        <w:rPr>
          <w:rFonts w:ascii="Times New Roman" w:eastAsia="Times New Roman" w:hAnsi="Times New Roman" w:cs="Times New Roman"/>
          <w:color w:val="24292F"/>
          <w:lang w:eastAsia="en-IN"/>
        </w:rPr>
        <w:t xml:space="preserve"> hypervisor for Linux machines and Microsoft’s Hyper-V hypervisor for Windows machines.</w:t>
      </w:r>
    </w:p>
    <w:p w14:paraId="76A5121F" w14:textId="77777777" w:rsidR="001F41F0" w:rsidRPr="001F41F0" w:rsidRDefault="001F41F0" w:rsidP="001F41F0">
      <w:pPr>
        <w:numPr>
          <w:ilvl w:val="0"/>
          <w:numId w:val="6"/>
        </w:numPr>
        <w:shd w:val="clear" w:color="auto" w:fill="FFFFFF"/>
        <w:spacing w:before="60" w:after="100" w:afterAutospacing="1" w:line="240" w:lineRule="auto"/>
        <w:rPr>
          <w:rFonts w:ascii="Times New Roman" w:eastAsia="Times New Roman" w:hAnsi="Times New Roman" w:cs="Times New Roman"/>
          <w:color w:val="24292F"/>
          <w:lang w:eastAsia="en-IN"/>
        </w:rPr>
      </w:pPr>
      <w:r w:rsidRPr="001F41F0">
        <w:rPr>
          <w:rFonts w:ascii="Times New Roman" w:eastAsia="Times New Roman" w:hAnsi="Times New Roman" w:cs="Times New Roman"/>
          <w:color w:val="24292F"/>
          <w:lang w:eastAsia="en-IN"/>
        </w:rPr>
        <w:t>The three types of Storage Gateways are below:</w:t>
      </w:r>
    </w:p>
    <w:p w14:paraId="35B53502" w14:textId="77777777" w:rsidR="001F41F0" w:rsidRPr="001F41F0" w:rsidRDefault="001F41F0" w:rsidP="001F41F0">
      <w:pPr>
        <w:numPr>
          <w:ilvl w:val="1"/>
          <w:numId w:val="6"/>
        </w:numPr>
        <w:shd w:val="clear" w:color="auto" w:fill="FFFFFF"/>
        <w:spacing w:before="100" w:beforeAutospacing="1" w:after="100" w:afterAutospacing="1" w:line="240" w:lineRule="auto"/>
        <w:rPr>
          <w:rFonts w:ascii="Times New Roman" w:eastAsia="Times New Roman" w:hAnsi="Times New Roman" w:cs="Times New Roman"/>
          <w:color w:val="24292F"/>
          <w:lang w:eastAsia="en-IN"/>
        </w:rPr>
      </w:pPr>
      <w:r w:rsidRPr="001F41F0">
        <w:rPr>
          <w:rFonts w:ascii="Times New Roman" w:eastAsia="Times New Roman" w:hAnsi="Times New Roman" w:cs="Times New Roman"/>
          <w:b/>
          <w:bCs/>
          <w:color w:val="24292F"/>
          <w:lang w:eastAsia="en-IN"/>
        </w:rPr>
        <w:t>File Gateway -</w:t>
      </w:r>
      <w:r w:rsidRPr="001F41F0">
        <w:rPr>
          <w:rFonts w:ascii="Times New Roman" w:eastAsia="Times New Roman" w:hAnsi="Times New Roman" w:cs="Times New Roman"/>
          <w:color w:val="24292F"/>
          <w:lang w:eastAsia="en-IN"/>
        </w:rPr>
        <w:t xml:space="preserve"> Operates via NFS or SMB and is used to store files in S3 over a network filesystem mount point in the supplied virtual machine. Simply put, you can think of a File Gateway as a file system mount on S3.</w:t>
      </w:r>
    </w:p>
    <w:p w14:paraId="03BF7069" w14:textId="77777777" w:rsidR="001F41F0" w:rsidRPr="001F41F0" w:rsidRDefault="001F41F0" w:rsidP="001F41F0">
      <w:pPr>
        <w:numPr>
          <w:ilvl w:val="1"/>
          <w:numId w:val="6"/>
        </w:numPr>
        <w:shd w:val="clear" w:color="auto" w:fill="FFFFFF"/>
        <w:spacing w:before="60" w:after="100" w:afterAutospacing="1" w:line="240" w:lineRule="auto"/>
        <w:rPr>
          <w:rFonts w:ascii="Times New Roman" w:eastAsia="Times New Roman" w:hAnsi="Times New Roman" w:cs="Times New Roman"/>
          <w:color w:val="24292F"/>
          <w:lang w:eastAsia="en-IN"/>
        </w:rPr>
      </w:pPr>
      <w:r w:rsidRPr="001F41F0">
        <w:rPr>
          <w:rFonts w:ascii="Times New Roman" w:eastAsia="Times New Roman" w:hAnsi="Times New Roman" w:cs="Times New Roman"/>
          <w:b/>
          <w:bCs/>
          <w:color w:val="24292F"/>
          <w:lang w:eastAsia="en-IN"/>
        </w:rPr>
        <w:t>Volume Gateway -</w:t>
      </w:r>
      <w:r w:rsidRPr="001F41F0">
        <w:rPr>
          <w:rFonts w:ascii="Times New Roman" w:eastAsia="Times New Roman" w:hAnsi="Times New Roman" w:cs="Times New Roman"/>
          <w:color w:val="24292F"/>
          <w:lang w:eastAsia="en-IN"/>
        </w:rPr>
        <w:t xml:space="preserve"> Operates via iSCSI and is used to store copies of hard disk drives or virtual hard disk drives in S3. These can be achieved via Stored Volumes or Cached Volumes. Simply put, you can think of Volume Gateway as a way of storing virtual hard disk drives in the cloud.</w:t>
      </w:r>
    </w:p>
    <w:p w14:paraId="62482816" w14:textId="2735BA8B" w:rsidR="001F41F0" w:rsidRDefault="001F41F0" w:rsidP="001F41F0">
      <w:pPr>
        <w:numPr>
          <w:ilvl w:val="1"/>
          <w:numId w:val="6"/>
        </w:numPr>
        <w:shd w:val="clear" w:color="auto" w:fill="FFFFFF"/>
        <w:spacing w:before="60" w:after="100" w:afterAutospacing="1" w:line="240" w:lineRule="auto"/>
        <w:rPr>
          <w:rFonts w:ascii="Times New Roman" w:eastAsia="Times New Roman" w:hAnsi="Times New Roman" w:cs="Times New Roman"/>
          <w:color w:val="24292F"/>
          <w:lang w:eastAsia="en-IN"/>
        </w:rPr>
      </w:pPr>
      <w:r w:rsidRPr="001F41F0">
        <w:rPr>
          <w:rFonts w:ascii="Times New Roman" w:eastAsia="Times New Roman" w:hAnsi="Times New Roman" w:cs="Times New Roman"/>
          <w:b/>
          <w:bCs/>
          <w:color w:val="24292F"/>
          <w:lang w:eastAsia="en-IN"/>
        </w:rPr>
        <w:t>Tape Gateway -</w:t>
      </w:r>
      <w:r w:rsidRPr="001F41F0">
        <w:rPr>
          <w:rFonts w:ascii="Times New Roman" w:eastAsia="Times New Roman" w:hAnsi="Times New Roman" w:cs="Times New Roman"/>
          <w:color w:val="24292F"/>
          <w:lang w:eastAsia="en-IN"/>
        </w:rPr>
        <w:t xml:space="preserve"> Operates as a Virtual Tape Library</w:t>
      </w:r>
    </w:p>
    <w:p w14:paraId="53422848" w14:textId="413A3F10" w:rsidR="00D72892" w:rsidRPr="001F41F0" w:rsidRDefault="005E612A" w:rsidP="00D72892">
      <w:pPr>
        <w:shd w:val="clear" w:color="auto" w:fill="FFFFFF"/>
        <w:spacing w:before="60" w:after="100" w:afterAutospacing="1" w:line="240" w:lineRule="auto"/>
        <w:rPr>
          <w:rFonts w:ascii="Times New Roman" w:eastAsia="Times New Roman" w:hAnsi="Times New Roman" w:cs="Times New Roman"/>
          <w:b/>
          <w:bCs/>
          <w:color w:val="24292F"/>
          <w:lang w:eastAsia="en-IN"/>
        </w:rPr>
      </w:pPr>
      <w:r w:rsidRPr="005E612A">
        <w:rPr>
          <w:rFonts w:ascii="Times New Roman" w:eastAsia="Times New Roman" w:hAnsi="Times New Roman" w:cs="Times New Roman"/>
          <w:b/>
          <w:bCs/>
          <w:color w:val="24292F"/>
          <w:lang w:eastAsia="en-IN"/>
        </w:rPr>
        <w:t>Stored Volumes vs. Cached Volumes:</w:t>
      </w:r>
    </w:p>
    <w:p w14:paraId="716BDAB3" w14:textId="11E31F99" w:rsidR="005E612A" w:rsidRDefault="00F221F0" w:rsidP="00F221F0">
      <w:pPr>
        <w:pStyle w:val="ListParagraph"/>
        <w:numPr>
          <w:ilvl w:val="0"/>
          <w:numId w:val="7"/>
        </w:numPr>
        <w:shd w:val="clear" w:color="auto" w:fill="FFFFFF"/>
        <w:spacing w:before="60" w:after="100" w:afterAutospacing="1" w:line="240" w:lineRule="auto"/>
        <w:rPr>
          <w:rFonts w:ascii="Times New Roman" w:eastAsia="Times New Roman" w:hAnsi="Times New Roman" w:cs="Times New Roman"/>
          <w:color w:val="24292F"/>
          <w:lang w:eastAsia="en-IN"/>
        </w:rPr>
      </w:pPr>
      <w:r w:rsidRPr="00F221F0">
        <w:rPr>
          <w:rFonts w:ascii="Times New Roman" w:eastAsia="Times New Roman" w:hAnsi="Times New Roman" w:cs="Times New Roman"/>
          <w:color w:val="24292F"/>
          <w:lang w:eastAsia="en-IN"/>
        </w:rPr>
        <w:t>Volume Gateway's </w:t>
      </w:r>
      <w:r w:rsidRPr="00F221F0">
        <w:rPr>
          <w:rFonts w:ascii="Times New Roman" w:eastAsia="Times New Roman" w:hAnsi="Times New Roman" w:cs="Times New Roman"/>
          <w:b/>
          <w:bCs/>
          <w:lang w:eastAsia="en-IN"/>
        </w:rPr>
        <w:t>Stored Volumes</w:t>
      </w:r>
      <w:r w:rsidRPr="00F221F0">
        <w:rPr>
          <w:rFonts w:ascii="Times New Roman" w:eastAsia="Times New Roman" w:hAnsi="Times New Roman" w:cs="Times New Roman"/>
          <w:color w:val="24292F"/>
          <w:lang w:eastAsia="en-IN"/>
        </w:rPr>
        <w:t> let you store data locally on-prem and backs the data up to AWS as a secondary data source. Stored Volumes allow low-latency access to entire datasets, while providing high availability over a hybrid cloud solution. Further, you can mount Stored Volumes on application infrastructure as iSCSI drives so when data is written to these volumes, the data is both written onto the on-prem hardware and asynchronously backed up as snapshots in AWS EBS or S3.</w:t>
      </w:r>
    </w:p>
    <w:p w14:paraId="513FDFF0" w14:textId="10607DE4" w:rsidR="00F221F0" w:rsidRDefault="00CC0BC8" w:rsidP="00F221F0">
      <w:pPr>
        <w:pStyle w:val="ListParagraph"/>
        <w:numPr>
          <w:ilvl w:val="0"/>
          <w:numId w:val="7"/>
        </w:numPr>
        <w:shd w:val="clear" w:color="auto" w:fill="FFFFFF"/>
        <w:spacing w:before="60" w:after="100" w:afterAutospacing="1" w:line="240" w:lineRule="auto"/>
        <w:rPr>
          <w:rFonts w:ascii="Times New Roman" w:eastAsia="Times New Roman" w:hAnsi="Times New Roman" w:cs="Times New Roman"/>
          <w:color w:val="24292F"/>
          <w:lang w:eastAsia="en-IN"/>
        </w:rPr>
      </w:pPr>
      <w:r w:rsidRPr="00CC0BC8">
        <w:rPr>
          <w:rFonts w:ascii="Times New Roman" w:eastAsia="Times New Roman" w:hAnsi="Times New Roman" w:cs="Times New Roman"/>
          <w:color w:val="24292F"/>
          <w:lang w:eastAsia="en-IN"/>
        </w:rPr>
        <w:t>Volume Gateway's </w:t>
      </w:r>
      <w:r w:rsidRPr="00CC0BC8">
        <w:rPr>
          <w:rFonts w:ascii="Times New Roman" w:eastAsia="Times New Roman" w:hAnsi="Times New Roman" w:cs="Times New Roman"/>
          <w:b/>
          <w:bCs/>
          <w:lang w:eastAsia="en-IN"/>
        </w:rPr>
        <w:t>Cached Volumes</w:t>
      </w:r>
      <w:r w:rsidRPr="00CC0BC8">
        <w:rPr>
          <w:rFonts w:ascii="Times New Roman" w:eastAsia="Times New Roman" w:hAnsi="Times New Roman" w:cs="Times New Roman"/>
          <w:color w:val="24292F"/>
          <w:lang w:eastAsia="en-IN"/>
        </w:rPr>
        <w:t> differ as they do not store the entire dataset locally like Stored Volumes. Instead, AWS is used as the primary data source and the local hardware is used as a caching layer. Only the most frequently used components are retained onto the on-prem infrastructure while the remaining data is served from AWS. This minimizes the need to scale on-prem infrastructure while still maintaining low-latency access to the most referenced data</w:t>
      </w:r>
    </w:p>
    <w:p w14:paraId="60CA4F3F" w14:textId="0A1A4A10" w:rsidR="00BC7544" w:rsidRDefault="00BC7544" w:rsidP="00BC7544">
      <w:pPr>
        <w:shd w:val="clear" w:color="auto" w:fill="FFFFFF"/>
        <w:spacing w:before="60" w:after="100" w:afterAutospacing="1" w:line="240" w:lineRule="auto"/>
        <w:rPr>
          <w:rFonts w:ascii="Times New Roman" w:eastAsia="Times New Roman" w:hAnsi="Times New Roman" w:cs="Times New Roman"/>
          <w:b/>
          <w:bCs/>
          <w:color w:val="24292F"/>
          <w:lang w:eastAsia="en-IN"/>
        </w:rPr>
      </w:pPr>
      <w:r w:rsidRPr="00BC7544">
        <w:rPr>
          <w:rFonts w:ascii="Times New Roman" w:eastAsia="Times New Roman" w:hAnsi="Times New Roman" w:cs="Times New Roman"/>
          <w:b/>
          <w:bCs/>
          <w:color w:val="24292F"/>
          <w:lang w:eastAsia="en-IN"/>
        </w:rPr>
        <w:t>EC2 Placement Groups:</w:t>
      </w:r>
    </w:p>
    <w:p w14:paraId="6AE6D980" w14:textId="77777777" w:rsidR="004D1E2E" w:rsidRPr="004D1E2E" w:rsidRDefault="00CC1CAB" w:rsidP="004D1E2E">
      <w:pPr>
        <w:pStyle w:val="ListParagraph"/>
        <w:numPr>
          <w:ilvl w:val="0"/>
          <w:numId w:val="9"/>
        </w:numPr>
        <w:shd w:val="clear" w:color="auto" w:fill="FFFFFF"/>
        <w:spacing w:before="60" w:after="100" w:afterAutospacing="1" w:line="240" w:lineRule="auto"/>
        <w:rPr>
          <w:rFonts w:ascii="Times New Roman" w:eastAsia="Times New Roman" w:hAnsi="Times New Roman" w:cs="Times New Roman"/>
          <w:color w:val="24292F"/>
          <w:lang w:eastAsia="en-IN"/>
        </w:rPr>
      </w:pPr>
      <w:r w:rsidRPr="004D1E2E">
        <w:rPr>
          <w:rFonts w:ascii="Times New Roman" w:eastAsia="Times New Roman" w:hAnsi="Times New Roman" w:cs="Times New Roman"/>
          <w:color w:val="24292F"/>
          <w:lang w:eastAsia="en-IN"/>
        </w:rPr>
        <w:t>Clustered Placement Groups</w:t>
      </w:r>
    </w:p>
    <w:p w14:paraId="61539770" w14:textId="35330068" w:rsidR="004D1E2E" w:rsidRPr="004D1E2E" w:rsidRDefault="004D1E2E" w:rsidP="004D1E2E">
      <w:pPr>
        <w:pStyle w:val="ListParagraph"/>
        <w:numPr>
          <w:ilvl w:val="0"/>
          <w:numId w:val="9"/>
        </w:numPr>
        <w:shd w:val="clear" w:color="auto" w:fill="FFFFFF"/>
        <w:spacing w:before="60" w:after="100" w:afterAutospacing="1" w:line="240" w:lineRule="auto"/>
        <w:rPr>
          <w:rFonts w:ascii="Times New Roman" w:eastAsia="Times New Roman" w:hAnsi="Times New Roman" w:cs="Times New Roman"/>
          <w:color w:val="24292F"/>
          <w:lang w:eastAsia="en-IN"/>
        </w:rPr>
      </w:pPr>
      <w:r w:rsidRPr="004D1E2E">
        <w:rPr>
          <w:rFonts w:ascii="Times New Roman" w:eastAsia="Times New Roman" w:hAnsi="Times New Roman" w:cs="Times New Roman"/>
          <w:color w:val="24292F"/>
          <w:lang w:eastAsia="en-IN"/>
        </w:rPr>
        <w:t>Spread Placement Groups</w:t>
      </w:r>
    </w:p>
    <w:p w14:paraId="00A367D5" w14:textId="233E372C" w:rsidR="004D1E2E" w:rsidRPr="004D1E2E" w:rsidRDefault="004D1E2E" w:rsidP="004D1E2E">
      <w:pPr>
        <w:pStyle w:val="ListParagraph"/>
        <w:numPr>
          <w:ilvl w:val="0"/>
          <w:numId w:val="9"/>
        </w:numPr>
        <w:shd w:val="clear" w:color="auto" w:fill="FFFFFF"/>
        <w:spacing w:before="60" w:after="100" w:afterAutospacing="1" w:line="240" w:lineRule="auto"/>
        <w:rPr>
          <w:rFonts w:ascii="Segoe UI" w:hAnsi="Segoe UI" w:cs="Segoe UI"/>
          <w:color w:val="24292F"/>
          <w:shd w:val="clear" w:color="auto" w:fill="FFFFFF"/>
        </w:rPr>
      </w:pPr>
      <w:r w:rsidRPr="004D1E2E">
        <w:rPr>
          <w:rFonts w:ascii="Times New Roman" w:eastAsia="Times New Roman" w:hAnsi="Times New Roman" w:cs="Times New Roman"/>
          <w:color w:val="24292F"/>
          <w:lang w:eastAsia="en-IN"/>
        </w:rPr>
        <w:t>Partitioned Placement Groups</w:t>
      </w:r>
    </w:p>
    <w:p w14:paraId="24D7628F" w14:textId="288A71C2" w:rsidR="004D1E2E" w:rsidRPr="00176306" w:rsidRDefault="00176306" w:rsidP="004D1E2E">
      <w:pPr>
        <w:shd w:val="clear" w:color="auto" w:fill="FFFFFF"/>
        <w:spacing w:before="60" w:after="100" w:afterAutospacing="1" w:line="240" w:lineRule="auto"/>
        <w:rPr>
          <w:rFonts w:ascii="Segoe UI" w:hAnsi="Segoe UI" w:cs="Segoe UI"/>
          <w:b/>
          <w:bCs/>
          <w:color w:val="24292F"/>
          <w:shd w:val="clear" w:color="auto" w:fill="FFFFFF"/>
        </w:rPr>
      </w:pPr>
      <w:r w:rsidRPr="00176306">
        <w:rPr>
          <w:rFonts w:ascii="Segoe UI" w:hAnsi="Segoe UI" w:cs="Segoe UI"/>
          <w:b/>
          <w:bCs/>
          <w:color w:val="24292F"/>
          <w:shd w:val="clear" w:color="auto" w:fill="FFFFFF"/>
        </w:rPr>
        <w:lastRenderedPageBreak/>
        <w:t>Elastic Network Interfaces (ENI)</w:t>
      </w:r>
    </w:p>
    <w:p w14:paraId="78E0CF38" w14:textId="715ECF82" w:rsidR="00220960" w:rsidRDefault="00666F5E" w:rsidP="00220960">
      <w:pPr>
        <w:pStyle w:val="NormalWeb"/>
        <w:shd w:val="clear" w:color="auto" w:fill="FFFFFF"/>
        <w:spacing w:before="240" w:beforeAutospacing="0" w:after="240" w:afterAutospacing="0"/>
        <w:rPr>
          <w:color w:val="24292F"/>
          <w:sz w:val="22"/>
          <w:szCs w:val="22"/>
        </w:rPr>
      </w:pPr>
      <w:r w:rsidRPr="00666F5E">
        <w:rPr>
          <w:color w:val="24292F"/>
          <w:sz w:val="22"/>
          <w:szCs w:val="22"/>
        </w:rPr>
        <w:t>An elastic network interface is a networking component that represents a virtual network card. When you provision a new instance, there will be an ENI attached automatically and you can create and configure additional network interfaces if desired. When you move a network interface from one instance to another, network traffic is redirected to the new instance.</w:t>
      </w:r>
    </w:p>
    <w:p w14:paraId="5D4B921B" w14:textId="636DE4E2" w:rsidR="00397774" w:rsidRDefault="00397774" w:rsidP="00220960">
      <w:pPr>
        <w:pStyle w:val="NormalWeb"/>
        <w:shd w:val="clear" w:color="auto" w:fill="FFFFFF"/>
        <w:spacing w:before="240" w:beforeAutospacing="0" w:after="240" w:afterAutospacing="0"/>
        <w:rPr>
          <w:color w:val="24292F"/>
          <w:sz w:val="22"/>
          <w:szCs w:val="22"/>
        </w:rPr>
      </w:pPr>
      <w:r w:rsidRPr="00397774">
        <w:rPr>
          <w:b/>
          <w:bCs/>
          <w:color w:val="24292F"/>
          <w:sz w:val="22"/>
          <w:szCs w:val="22"/>
        </w:rPr>
        <w:t>Web Application Firewall (WAF)</w:t>
      </w:r>
      <w:r w:rsidR="001F5A34">
        <w:rPr>
          <w:b/>
          <w:bCs/>
          <w:color w:val="24292F"/>
          <w:sz w:val="22"/>
          <w:szCs w:val="22"/>
        </w:rPr>
        <w:br/>
      </w:r>
      <w:r w:rsidR="001F5A34">
        <w:rPr>
          <w:b/>
          <w:bCs/>
          <w:color w:val="24292F"/>
          <w:sz w:val="22"/>
          <w:szCs w:val="22"/>
        </w:rPr>
        <w:br/>
      </w:r>
      <w:r w:rsidR="008D6B83" w:rsidRPr="008D6B83">
        <w:rPr>
          <w:color w:val="24292F"/>
          <w:sz w:val="22"/>
          <w:szCs w:val="22"/>
        </w:rPr>
        <w:t>AWS WAF is a web application that lets you allow or block the HTTP(s) requests that are bound for CloudFront, API Gateway, Application Load Balancers, EC2, and other Layer 7 entry points into your AWS environment. AWS WAF gives you control over how traffic reaches your applications by enabling you to create security rules that block common attack patterns, such as SQL injection or cross-site scripting, and rules that filter out specific traffic patterns that you can define. WAF's default rule-set addresses issues like the OWASP Top 10 security risks and is regularly updated whenever new vulnerabilities are discovered.</w:t>
      </w:r>
    </w:p>
    <w:p w14:paraId="09F2A139" w14:textId="3EB5723F" w:rsidR="00874C75" w:rsidRDefault="00874C75" w:rsidP="00220960">
      <w:pPr>
        <w:pStyle w:val="NormalWeb"/>
        <w:shd w:val="clear" w:color="auto" w:fill="FFFFFF"/>
        <w:spacing w:before="240" w:beforeAutospacing="0" w:after="240" w:afterAutospacing="0"/>
        <w:rPr>
          <w:b/>
          <w:bCs/>
          <w:color w:val="24292F"/>
          <w:sz w:val="22"/>
          <w:szCs w:val="22"/>
        </w:rPr>
      </w:pPr>
      <w:r w:rsidRPr="00874C75">
        <w:rPr>
          <w:b/>
          <w:bCs/>
          <w:color w:val="24292F"/>
          <w:sz w:val="22"/>
          <w:szCs w:val="22"/>
        </w:rPr>
        <w:t>RDS Read Replicas:</w:t>
      </w:r>
    </w:p>
    <w:p w14:paraId="49EE63B5" w14:textId="77777777" w:rsidR="00874C75" w:rsidRDefault="00874C75" w:rsidP="00874C75">
      <w:pPr>
        <w:numPr>
          <w:ilvl w:val="0"/>
          <w:numId w:val="10"/>
        </w:numPr>
        <w:shd w:val="clear" w:color="auto" w:fill="FFFFFF"/>
        <w:spacing w:before="60" w:after="100" w:afterAutospacing="1" w:line="240" w:lineRule="auto"/>
        <w:rPr>
          <w:rFonts w:ascii="Times New Roman" w:eastAsia="Times New Roman" w:hAnsi="Times New Roman" w:cs="Times New Roman"/>
          <w:color w:val="24292F"/>
          <w:lang w:eastAsia="en-IN"/>
        </w:rPr>
      </w:pPr>
      <w:r w:rsidRPr="00874C75">
        <w:rPr>
          <w:rFonts w:ascii="Times New Roman" w:eastAsia="Times New Roman" w:hAnsi="Times New Roman" w:cs="Times New Roman"/>
          <w:color w:val="24292F"/>
          <w:lang w:eastAsia="en-IN"/>
        </w:rPr>
        <w:t>Each Read Replica will have its own DNS endpoint.</w:t>
      </w:r>
    </w:p>
    <w:p w14:paraId="51ECB88C" w14:textId="0C6997BA" w:rsidR="00874C75" w:rsidRPr="00874C75" w:rsidRDefault="00874C75" w:rsidP="00874C75">
      <w:pPr>
        <w:numPr>
          <w:ilvl w:val="0"/>
          <w:numId w:val="10"/>
        </w:numPr>
        <w:shd w:val="clear" w:color="auto" w:fill="FFFFFF"/>
        <w:spacing w:before="60" w:after="100" w:afterAutospacing="1" w:line="240" w:lineRule="auto"/>
        <w:rPr>
          <w:rFonts w:ascii="Times New Roman" w:eastAsia="Times New Roman" w:hAnsi="Times New Roman" w:cs="Times New Roman"/>
          <w:color w:val="24292F"/>
          <w:lang w:eastAsia="en-IN"/>
        </w:rPr>
      </w:pPr>
      <w:r w:rsidRPr="00874C75">
        <w:rPr>
          <w:rFonts w:ascii="Times New Roman" w:eastAsia="Times New Roman" w:hAnsi="Times New Roman" w:cs="Times New Roman"/>
          <w:color w:val="24292F"/>
          <w:lang w:eastAsia="en-IN"/>
        </w:rPr>
        <w:t xml:space="preserve">Automated backups must be enabled </w:t>
      </w:r>
      <w:proofErr w:type="gramStart"/>
      <w:r w:rsidRPr="00874C75">
        <w:rPr>
          <w:rFonts w:ascii="Times New Roman" w:eastAsia="Times New Roman" w:hAnsi="Times New Roman" w:cs="Times New Roman"/>
          <w:color w:val="24292F"/>
          <w:lang w:eastAsia="en-IN"/>
        </w:rPr>
        <w:t>in order to</w:t>
      </w:r>
      <w:proofErr w:type="gramEnd"/>
      <w:r w:rsidRPr="00874C75">
        <w:rPr>
          <w:rFonts w:ascii="Times New Roman" w:eastAsia="Times New Roman" w:hAnsi="Times New Roman" w:cs="Times New Roman"/>
          <w:color w:val="24292F"/>
          <w:lang w:eastAsia="en-IN"/>
        </w:rPr>
        <w:t xml:space="preserve"> use read replicas.</w:t>
      </w:r>
    </w:p>
    <w:p w14:paraId="0766762A" w14:textId="77777777" w:rsidR="00874C75" w:rsidRPr="00874C75" w:rsidRDefault="00874C75" w:rsidP="00874C75">
      <w:pPr>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24292F"/>
          <w:lang w:eastAsia="en-IN"/>
        </w:rPr>
      </w:pPr>
      <w:r w:rsidRPr="00874C75">
        <w:rPr>
          <w:rFonts w:ascii="Times New Roman" w:eastAsia="Times New Roman" w:hAnsi="Times New Roman" w:cs="Times New Roman"/>
          <w:color w:val="24292F"/>
          <w:lang w:eastAsia="en-IN"/>
        </w:rPr>
        <w:t>Read Replication is exclusively used for performance enhancement.</w:t>
      </w:r>
    </w:p>
    <w:p w14:paraId="553EE53E" w14:textId="38F09507" w:rsidR="00874C75" w:rsidRDefault="00874C75" w:rsidP="00874C75">
      <w:pPr>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24292F"/>
          <w:lang w:eastAsia="en-IN"/>
        </w:rPr>
      </w:pPr>
      <w:r w:rsidRPr="00874C75">
        <w:rPr>
          <w:rFonts w:ascii="Times New Roman" w:eastAsia="Times New Roman" w:hAnsi="Times New Roman" w:cs="Times New Roman"/>
          <w:color w:val="24292F"/>
          <w:lang w:eastAsia="en-IN"/>
        </w:rPr>
        <w:t>If the master DB were to fail, there is no automatic failover. You would have to manually create a new connection string to sync with one of the read replicas so that it becomes a master on its own. Then you’d have to update your EC2 instances to point at the read replica. You can have up to five copies of your master DB with read replication.</w:t>
      </w:r>
    </w:p>
    <w:p w14:paraId="4234841F" w14:textId="77777777" w:rsidR="008F3F0E" w:rsidRPr="008F3F0E" w:rsidRDefault="008F3F0E" w:rsidP="008F3F0E">
      <w:pPr>
        <w:shd w:val="clear" w:color="auto" w:fill="FFFFFF"/>
        <w:spacing w:before="100" w:beforeAutospacing="1" w:after="100" w:afterAutospacing="1" w:line="240" w:lineRule="auto"/>
        <w:rPr>
          <w:rFonts w:ascii="Times New Roman" w:eastAsia="Times New Roman" w:hAnsi="Times New Roman" w:cs="Times New Roman"/>
          <w:b/>
          <w:bCs/>
          <w:color w:val="24292F"/>
          <w:lang w:eastAsia="en-IN"/>
        </w:rPr>
      </w:pPr>
      <w:r w:rsidRPr="008F3F0E">
        <w:rPr>
          <w:rFonts w:ascii="Times New Roman" w:eastAsia="Times New Roman" w:hAnsi="Times New Roman" w:cs="Times New Roman"/>
          <w:b/>
          <w:bCs/>
          <w:color w:val="24292F"/>
          <w:lang w:eastAsia="en-IN"/>
        </w:rPr>
        <w:t>RDS Backups:</w:t>
      </w:r>
    </w:p>
    <w:p w14:paraId="73BD6A68" w14:textId="77777777" w:rsidR="008F3F0E" w:rsidRPr="008F3F0E" w:rsidRDefault="008F3F0E" w:rsidP="008F3F0E">
      <w:pPr>
        <w:shd w:val="clear" w:color="auto" w:fill="FFFFFF"/>
        <w:spacing w:before="100" w:beforeAutospacing="1" w:after="100" w:afterAutospacing="1" w:line="240" w:lineRule="auto"/>
        <w:rPr>
          <w:rFonts w:ascii="Times New Roman" w:eastAsia="Times New Roman" w:hAnsi="Times New Roman" w:cs="Times New Roman"/>
          <w:color w:val="24292F"/>
          <w:lang w:eastAsia="en-IN"/>
        </w:rPr>
      </w:pPr>
      <w:r w:rsidRPr="008F3F0E">
        <w:rPr>
          <w:rFonts w:ascii="Times New Roman" w:eastAsia="Times New Roman" w:hAnsi="Times New Roman" w:cs="Times New Roman"/>
          <w:color w:val="24292F"/>
          <w:lang w:eastAsia="en-IN"/>
        </w:rPr>
        <w:t>When it comes to RDS, there are two kinds of backups:</w:t>
      </w:r>
    </w:p>
    <w:p w14:paraId="44A80D1E" w14:textId="77777777" w:rsidR="008F3F0E" w:rsidRPr="008F3F0E" w:rsidRDefault="008F3F0E" w:rsidP="008F3F0E">
      <w:pPr>
        <w:pStyle w:val="ListParagraph"/>
        <w:numPr>
          <w:ilvl w:val="0"/>
          <w:numId w:val="12"/>
        </w:numPr>
        <w:shd w:val="clear" w:color="auto" w:fill="FFFFFF"/>
        <w:spacing w:before="100" w:beforeAutospacing="1" w:after="100" w:afterAutospacing="1" w:line="240" w:lineRule="auto"/>
        <w:rPr>
          <w:rFonts w:ascii="Times New Roman" w:eastAsia="Times New Roman" w:hAnsi="Times New Roman" w:cs="Times New Roman"/>
          <w:color w:val="24292F"/>
          <w:lang w:eastAsia="en-IN"/>
        </w:rPr>
      </w:pPr>
      <w:r w:rsidRPr="008F3F0E">
        <w:rPr>
          <w:rFonts w:ascii="Times New Roman" w:eastAsia="Times New Roman" w:hAnsi="Times New Roman" w:cs="Times New Roman"/>
          <w:color w:val="24292F"/>
          <w:lang w:eastAsia="en-IN"/>
        </w:rPr>
        <w:t>automated backups</w:t>
      </w:r>
    </w:p>
    <w:p w14:paraId="0091F21B" w14:textId="01FEF961" w:rsidR="008F3F0E" w:rsidRDefault="008F3F0E" w:rsidP="008F3F0E">
      <w:pPr>
        <w:pStyle w:val="ListParagraph"/>
        <w:numPr>
          <w:ilvl w:val="0"/>
          <w:numId w:val="12"/>
        </w:numPr>
        <w:shd w:val="clear" w:color="auto" w:fill="FFFFFF"/>
        <w:spacing w:before="100" w:beforeAutospacing="1" w:after="100" w:afterAutospacing="1" w:line="240" w:lineRule="auto"/>
        <w:rPr>
          <w:rFonts w:ascii="Times New Roman" w:eastAsia="Times New Roman" w:hAnsi="Times New Roman" w:cs="Times New Roman"/>
          <w:color w:val="24292F"/>
          <w:lang w:eastAsia="en-IN"/>
        </w:rPr>
      </w:pPr>
      <w:r w:rsidRPr="008F3F0E">
        <w:rPr>
          <w:rFonts w:ascii="Times New Roman" w:eastAsia="Times New Roman" w:hAnsi="Times New Roman" w:cs="Times New Roman"/>
          <w:color w:val="24292F"/>
          <w:lang w:eastAsia="en-IN"/>
        </w:rPr>
        <w:t>database snapshots</w:t>
      </w:r>
    </w:p>
    <w:p w14:paraId="2DB19D43" w14:textId="5724007F" w:rsidR="008F3F0E" w:rsidRDefault="00204080" w:rsidP="008F3F0E">
      <w:pPr>
        <w:shd w:val="clear" w:color="auto" w:fill="FFFFFF"/>
        <w:spacing w:before="100" w:beforeAutospacing="1" w:after="100" w:afterAutospacing="1" w:line="240" w:lineRule="auto"/>
        <w:rPr>
          <w:rFonts w:ascii="Times New Roman" w:eastAsia="Times New Roman" w:hAnsi="Times New Roman" w:cs="Times New Roman"/>
          <w:b/>
          <w:bCs/>
          <w:color w:val="24292F"/>
          <w:lang w:eastAsia="en-IN"/>
        </w:rPr>
      </w:pPr>
      <w:r w:rsidRPr="00204080">
        <w:rPr>
          <w:rFonts w:ascii="Times New Roman" w:eastAsia="Times New Roman" w:hAnsi="Times New Roman" w:cs="Times New Roman"/>
          <w:b/>
          <w:bCs/>
          <w:color w:val="24292F"/>
          <w:lang w:eastAsia="en-IN"/>
        </w:rPr>
        <w:t>Aurora</w:t>
      </w:r>
    </w:p>
    <w:p w14:paraId="1B33E13B" w14:textId="329FD8AC" w:rsidR="00204080" w:rsidRPr="00204080" w:rsidRDefault="00204080" w:rsidP="008F3F0E">
      <w:pPr>
        <w:shd w:val="clear" w:color="auto" w:fill="FFFFFF"/>
        <w:spacing w:before="100" w:beforeAutospacing="1" w:after="100" w:afterAutospacing="1" w:line="240" w:lineRule="auto"/>
        <w:rPr>
          <w:rFonts w:ascii="Times New Roman" w:eastAsia="Times New Roman" w:hAnsi="Times New Roman" w:cs="Times New Roman"/>
          <w:color w:val="24292F"/>
          <w:lang w:eastAsia="en-IN"/>
        </w:rPr>
      </w:pPr>
      <w:r w:rsidRPr="00204080">
        <w:rPr>
          <w:rFonts w:ascii="Times New Roman" w:eastAsia="Times New Roman" w:hAnsi="Times New Roman" w:cs="Times New Roman"/>
          <w:color w:val="24292F"/>
          <w:lang w:eastAsia="en-IN"/>
        </w:rPr>
        <w:t xml:space="preserve">Aurora is the AWS flagship DB known to combine the performance and availability of traditional enterprise databases with the simplicity and cost-effectiveness of </w:t>
      </w:r>
      <w:proofErr w:type="gramStart"/>
      <w:r w:rsidRPr="00204080">
        <w:rPr>
          <w:rFonts w:ascii="Times New Roman" w:eastAsia="Times New Roman" w:hAnsi="Times New Roman" w:cs="Times New Roman"/>
          <w:color w:val="24292F"/>
          <w:lang w:eastAsia="en-IN"/>
        </w:rPr>
        <w:t>open source</w:t>
      </w:r>
      <w:proofErr w:type="gramEnd"/>
      <w:r w:rsidRPr="00204080">
        <w:rPr>
          <w:rFonts w:ascii="Times New Roman" w:eastAsia="Times New Roman" w:hAnsi="Times New Roman" w:cs="Times New Roman"/>
          <w:color w:val="24292F"/>
          <w:lang w:eastAsia="en-IN"/>
        </w:rPr>
        <w:t xml:space="preserve"> databases. It is a MySQL/PostgreSQL-compatible RDBMS that provides the security, availability, and reliability of commercial databases at 1/10th the cost of competitors. It is far more effective as an AWS database due to the 5x and 3x performance multipliers for MySQL and PostgreSQL respectively.</w:t>
      </w:r>
    </w:p>
    <w:p w14:paraId="55A13A65" w14:textId="77777777" w:rsidR="00204080" w:rsidRPr="00204080" w:rsidRDefault="00204080" w:rsidP="008F3F0E">
      <w:pPr>
        <w:numPr>
          <w:ilvl w:val="0"/>
          <w:numId w:val="13"/>
        </w:numPr>
        <w:shd w:val="clear" w:color="auto" w:fill="FFFFFF"/>
        <w:spacing w:before="100" w:beforeAutospacing="1" w:after="100" w:afterAutospacing="1" w:line="240" w:lineRule="auto"/>
        <w:rPr>
          <w:rFonts w:ascii="Times New Roman" w:eastAsia="Times New Roman" w:hAnsi="Times New Roman" w:cs="Times New Roman"/>
          <w:color w:val="24292F"/>
          <w:lang w:eastAsia="en-IN"/>
        </w:rPr>
      </w:pPr>
      <w:r w:rsidRPr="00204080">
        <w:rPr>
          <w:rFonts w:ascii="Times New Roman" w:eastAsia="Times New Roman" w:hAnsi="Times New Roman" w:cs="Times New Roman"/>
          <w:color w:val="24292F"/>
          <w:lang w:eastAsia="en-IN"/>
        </w:rPr>
        <w:t>In case of an infrastructure failure, Aurora performs an automatic failover to a replica of its own.</w:t>
      </w:r>
    </w:p>
    <w:p w14:paraId="39481EFE" w14:textId="254A0B3C" w:rsidR="00204080" w:rsidRPr="00204080" w:rsidRDefault="00204080" w:rsidP="008F3F0E">
      <w:pPr>
        <w:numPr>
          <w:ilvl w:val="0"/>
          <w:numId w:val="13"/>
        </w:numPr>
        <w:shd w:val="clear" w:color="auto" w:fill="FFFFFF"/>
        <w:spacing w:before="100" w:beforeAutospacing="1" w:after="100" w:afterAutospacing="1" w:line="240" w:lineRule="auto"/>
        <w:rPr>
          <w:rFonts w:ascii="Times New Roman" w:eastAsia="Times New Roman" w:hAnsi="Times New Roman" w:cs="Times New Roman"/>
          <w:color w:val="24292F"/>
          <w:lang w:eastAsia="en-IN"/>
        </w:rPr>
      </w:pPr>
      <w:r w:rsidRPr="00204080">
        <w:rPr>
          <w:rFonts w:ascii="Times New Roman" w:eastAsia="Times New Roman" w:hAnsi="Times New Roman" w:cs="Times New Roman"/>
          <w:color w:val="24292F"/>
          <w:lang w:eastAsia="en-IN"/>
        </w:rPr>
        <w:t>Amazon Aurora typically involves a cluster of DB instances instead of a single instance. Each connection is handled by a specific DB instance.</w:t>
      </w:r>
    </w:p>
    <w:p w14:paraId="3C470778" w14:textId="77777777" w:rsidR="00204080" w:rsidRPr="00204080" w:rsidRDefault="00204080" w:rsidP="00204080">
      <w:pPr>
        <w:numPr>
          <w:ilvl w:val="0"/>
          <w:numId w:val="13"/>
        </w:numPr>
        <w:shd w:val="clear" w:color="auto" w:fill="FFFFFF"/>
        <w:spacing w:before="60" w:after="100" w:afterAutospacing="1" w:line="240" w:lineRule="auto"/>
        <w:rPr>
          <w:rFonts w:ascii="Times New Roman" w:eastAsia="Times New Roman" w:hAnsi="Times New Roman" w:cs="Times New Roman"/>
          <w:color w:val="24292F"/>
          <w:lang w:eastAsia="en-IN"/>
        </w:rPr>
      </w:pPr>
      <w:r w:rsidRPr="00204080">
        <w:rPr>
          <w:rFonts w:ascii="Times New Roman" w:eastAsia="Times New Roman" w:hAnsi="Times New Roman" w:cs="Times New Roman"/>
          <w:color w:val="24292F"/>
          <w:lang w:eastAsia="en-IN"/>
        </w:rPr>
        <w:t xml:space="preserve">Aurora storage is self-healing and data </w:t>
      </w:r>
      <w:proofErr w:type="gramStart"/>
      <w:r w:rsidRPr="00204080">
        <w:rPr>
          <w:rFonts w:ascii="Times New Roman" w:eastAsia="Times New Roman" w:hAnsi="Times New Roman" w:cs="Times New Roman"/>
          <w:color w:val="24292F"/>
          <w:lang w:eastAsia="en-IN"/>
        </w:rPr>
        <w:t>blocks</w:t>
      </w:r>
      <w:proofErr w:type="gramEnd"/>
      <w:r w:rsidRPr="00204080">
        <w:rPr>
          <w:rFonts w:ascii="Times New Roman" w:eastAsia="Times New Roman" w:hAnsi="Times New Roman" w:cs="Times New Roman"/>
          <w:color w:val="24292F"/>
          <w:lang w:eastAsia="en-IN"/>
        </w:rPr>
        <w:t xml:space="preserve"> and disks are continuously scanned for errors. If any are found, those errors are repaired automatically.</w:t>
      </w:r>
    </w:p>
    <w:p w14:paraId="595C2AA2" w14:textId="77777777" w:rsidR="00204080" w:rsidRPr="00204080" w:rsidRDefault="00204080" w:rsidP="00204080">
      <w:pPr>
        <w:numPr>
          <w:ilvl w:val="0"/>
          <w:numId w:val="13"/>
        </w:numPr>
        <w:shd w:val="clear" w:color="auto" w:fill="FFFFFF"/>
        <w:spacing w:before="60" w:after="100" w:afterAutospacing="1" w:line="240" w:lineRule="auto"/>
        <w:rPr>
          <w:rFonts w:ascii="Times New Roman" w:eastAsia="Times New Roman" w:hAnsi="Times New Roman" w:cs="Times New Roman"/>
          <w:color w:val="24292F"/>
          <w:lang w:eastAsia="en-IN"/>
        </w:rPr>
      </w:pPr>
      <w:r w:rsidRPr="00204080">
        <w:rPr>
          <w:rFonts w:ascii="Times New Roman" w:eastAsia="Times New Roman" w:hAnsi="Times New Roman" w:cs="Times New Roman"/>
          <w:color w:val="24292F"/>
          <w:lang w:eastAsia="en-IN"/>
        </w:rPr>
        <w:t>Automated failover is only possible with Aurora read replication</w:t>
      </w:r>
    </w:p>
    <w:p w14:paraId="249DCEC5" w14:textId="6127A0CF" w:rsidR="00204080" w:rsidRDefault="00204080" w:rsidP="00204080">
      <w:pPr>
        <w:shd w:val="clear" w:color="auto" w:fill="FFFFFF"/>
        <w:spacing w:before="100" w:beforeAutospacing="1" w:after="100" w:afterAutospacing="1" w:line="240" w:lineRule="auto"/>
        <w:rPr>
          <w:rFonts w:ascii="Segoe UI" w:eastAsia="Times New Roman" w:hAnsi="Segoe UI" w:cs="Segoe UI"/>
          <w:color w:val="24292F"/>
          <w:sz w:val="24"/>
          <w:szCs w:val="24"/>
          <w:lang w:eastAsia="en-IN"/>
        </w:rPr>
      </w:pPr>
      <w:r>
        <w:rPr>
          <w:noProof/>
        </w:rPr>
        <w:lastRenderedPageBreak/>
        <w:drawing>
          <wp:inline distT="0" distB="0" distL="0" distR="0" wp14:anchorId="0F4D8CA3" wp14:editId="17D85453">
            <wp:extent cx="5731510" cy="2367844"/>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367844"/>
                    </a:xfrm>
                    <a:prstGeom prst="rect">
                      <a:avLst/>
                    </a:prstGeom>
                    <a:noFill/>
                    <a:ln>
                      <a:noFill/>
                    </a:ln>
                  </pic:spPr>
                </pic:pic>
              </a:graphicData>
            </a:graphic>
          </wp:inline>
        </w:drawing>
      </w:r>
    </w:p>
    <w:p w14:paraId="485108EE" w14:textId="2685F5AA" w:rsidR="00204080" w:rsidRPr="00FD40EA" w:rsidRDefault="00FD40EA" w:rsidP="00204080">
      <w:pPr>
        <w:shd w:val="clear" w:color="auto" w:fill="FFFFFF"/>
        <w:spacing w:before="100" w:beforeAutospacing="1" w:after="100" w:afterAutospacing="1" w:line="240" w:lineRule="auto"/>
        <w:rPr>
          <w:rFonts w:ascii="Times New Roman" w:eastAsia="Times New Roman" w:hAnsi="Times New Roman" w:cs="Times New Roman"/>
          <w:b/>
          <w:bCs/>
          <w:color w:val="24292F"/>
          <w:lang w:eastAsia="en-IN"/>
        </w:rPr>
      </w:pPr>
      <w:r w:rsidRPr="00FD40EA">
        <w:rPr>
          <w:rFonts w:ascii="Times New Roman" w:eastAsia="Times New Roman" w:hAnsi="Times New Roman" w:cs="Times New Roman"/>
          <w:b/>
          <w:bCs/>
          <w:color w:val="24292F"/>
          <w:lang w:eastAsia="en-IN"/>
        </w:rPr>
        <w:t>DynamoDB Accelerator (DAX):</w:t>
      </w:r>
    </w:p>
    <w:p w14:paraId="7C2E392B" w14:textId="0953AD7E" w:rsidR="00FD40EA" w:rsidRPr="00FD40EA" w:rsidRDefault="00FD40EA" w:rsidP="00FD40EA">
      <w:pPr>
        <w:pStyle w:val="ListParagraph"/>
        <w:numPr>
          <w:ilvl w:val="0"/>
          <w:numId w:val="19"/>
        </w:numPr>
        <w:shd w:val="clear" w:color="auto" w:fill="FFFFFF"/>
        <w:spacing w:before="100" w:beforeAutospacing="1" w:after="100" w:afterAutospacing="1" w:line="240" w:lineRule="auto"/>
        <w:rPr>
          <w:rFonts w:ascii="Times New Roman" w:eastAsia="Times New Roman" w:hAnsi="Times New Roman" w:cs="Times New Roman"/>
          <w:color w:val="24292F"/>
          <w:lang w:eastAsia="en-IN"/>
        </w:rPr>
      </w:pPr>
      <w:r w:rsidRPr="00FD40EA">
        <w:rPr>
          <w:rFonts w:ascii="Times New Roman" w:eastAsia="Times New Roman" w:hAnsi="Times New Roman" w:cs="Times New Roman"/>
          <w:color w:val="24292F"/>
          <w:lang w:eastAsia="en-IN"/>
        </w:rPr>
        <w:t>Amazon DynamoDB Accelerator (DAX) is a fully managed, highly available, in-memory cache that can reduce Amazon DynamoDB response times from milliseconds to microseconds, even at millions of requests per second.</w:t>
      </w:r>
    </w:p>
    <w:p w14:paraId="08168C12" w14:textId="77777777" w:rsidR="00FD40EA" w:rsidRPr="00FD40EA" w:rsidRDefault="00FD40EA" w:rsidP="00FD40EA">
      <w:pPr>
        <w:pStyle w:val="ListParagraph"/>
        <w:numPr>
          <w:ilvl w:val="0"/>
          <w:numId w:val="19"/>
        </w:numPr>
        <w:shd w:val="clear" w:color="auto" w:fill="FFFFFF"/>
        <w:spacing w:before="100" w:beforeAutospacing="1" w:after="100" w:afterAutospacing="1" w:line="240" w:lineRule="auto"/>
        <w:rPr>
          <w:rFonts w:ascii="Times New Roman" w:eastAsia="Times New Roman" w:hAnsi="Times New Roman" w:cs="Times New Roman"/>
          <w:color w:val="24292F"/>
          <w:lang w:eastAsia="en-IN"/>
        </w:rPr>
      </w:pPr>
      <w:r w:rsidRPr="00FD40EA">
        <w:rPr>
          <w:rFonts w:ascii="Times New Roman" w:eastAsia="Times New Roman" w:hAnsi="Times New Roman" w:cs="Times New Roman"/>
          <w:color w:val="24292F"/>
          <w:lang w:eastAsia="en-IN"/>
        </w:rPr>
        <w:t>DAX does more than just increase read performance by having write through cache. This improves write performance as well.</w:t>
      </w:r>
    </w:p>
    <w:p w14:paraId="4F9FADE7" w14:textId="1F4B6810" w:rsidR="00FD40EA" w:rsidRDefault="00FD40EA" w:rsidP="00FD40EA">
      <w:pPr>
        <w:pStyle w:val="ListParagraph"/>
        <w:numPr>
          <w:ilvl w:val="0"/>
          <w:numId w:val="19"/>
        </w:numPr>
        <w:shd w:val="clear" w:color="auto" w:fill="FFFFFF"/>
        <w:spacing w:before="100" w:beforeAutospacing="1" w:after="100" w:afterAutospacing="1" w:line="240" w:lineRule="auto"/>
        <w:rPr>
          <w:rFonts w:ascii="Times New Roman" w:eastAsia="Times New Roman" w:hAnsi="Times New Roman" w:cs="Times New Roman"/>
          <w:color w:val="24292F"/>
          <w:lang w:eastAsia="en-IN"/>
        </w:rPr>
      </w:pPr>
      <w:r w:rsidRPr="00FD40EA">
        <w:rPr>
          <w:rFonts w:ascii="Times New Roman" w:eastAsia="Times New Roman" w:hAnsi="Times New Roman" w:cs="Times New Roman"/>
          <w:color w:val="24292F"/>
          <w:lang w:eastAsia="en-IN"/>
        </w:rPr>
        <w:t>With DAX, your applications remain fast and responsive, even when unprecedented request volumes come your way. There is no tuning required.</w:t>
      </w:r>
    </w:p>
    <w:p w14:paraId="2AE3E2B7" w14:textId="2F03B713" w:rsidR="00AC4CD4" w:rsidRPr="00AC4CD4" w:rsidRDefault="008A50C7" w:rsidP="00AC4CD4">
      <w:pPr>
        <w:shd w:val="clear" w:color="auto" w:fill="FFFFFF"/>
        <w:spacing w:before="100" w:beforeAutospacing="1" w:after="100" w:afterAutospacing="1" w:line="240" w:lineRule="auto"/>
        <w:rPr>
          <w:rFonts w:ascii="Times New Roman" w:eastAsia="Times New Roman" w:hAnsi="Times New Roman" w:cs="Times New Roman"/>
          <w:color w:val="24292F"/>
          <w:lang w:eastAsia="en-IN"/>
        </w:rPr>
      </w:pPr>
      <w:r w:rsidRPr="008A50C7">
        <w:rPr>
          <w:rFonts w:ascii="Times New Roman" w:eastAsia="Times New Roman" w:hAnsi="Times New Roman" w:cs="Times New Roman"/>
          <w:b/>
          <w:bCs/>
          <w:color w:val="24292F"/>
          <w:lang w:eastAsia="en-IN"/>
        </w:rPr>
        <w:t>Redshift</w:t>
      </w:r>
    </w:p>
    <w:p w14:paraId="6A3361CF" w14:textId="3CCCDF73" w:rsidR="00FD40EA" w:rsidRDefault="008A50C7" w:rsidP="008A50C7">
      <w:pPr>
        <w:shd w:val="clear" w:color="auto" w:fill="FFFFFF"/>
        <w:spacing w:before="100" w:beforeAutospacing="1" w:after="100" w:afterAutospacing="1" w:line="240" w:lineRule="auto"/>
        <w:rPr>
          <w:rFonts w:ascii="Times New Roman" w:eastAsia="Times New Roman" w:hAnsi="Times New Roman" w:cs="Times New Roman"/>
          <w:color w:val="24292F"/>
          <w:lang w:eastAsia="en-IN"/>
        </w:rPr>
      </w:pPr>
      <w:r w:rsidRPr="008A50C7">
        <w:rPr>
          <w:rFonts w:ascii="Times New Roman" w:eastAsia="Times New Roman" w:hAnsi="Times New Roman" w:cs="Times New Roman"/>
          <w:color w:val="24292F"/>
          <w:lang w:eastAsia="en-IN"/>
        </w:rPr>
        <w:t xml:space="preserve">Amazon Redshift is a fully managed, petabyte-scale data warehouse service in the cloud. The Amazon Redshift service manages </w:t>
      </w:r>
      <w:proofErr w:type="gramStart"/>
      <w:r w:rsidRPr="008A50C7">
        <w:rPr>
          <w:rFonts w:ascii="Times New Roman" w:eastAsia="Times New Roman" w:hAnsi="Times New Roman" w:cs="Times New Roman"/>
          <w:color w:val="24292F"/>
          <w:lang w:eastAsia="en-IN"/>
        </w:rPr>
        <w:t>all of</w:t>
      </w:r>
      <w:proofErr w:type="gramEnd"/>
      <w:r w:rsidRPr="008A50C7">
        <w:rPr>
          <w:rFonts w:ascii="Times New Roman" w:eastAsia="Times New Roman" w:hAnsi="Times New Roman" w:cs="Times New Roman"/>
          <w:color w:val="24292F"/>
          <w:lang w:eastAsia="en-IN"/>
        </w:rPr>
        <w:t xml:space="preserve"> the work of setting up, operating, and scaling a data warehouse. These tasks include provisioning capacity, </w:t>
      </w:r>
      <w:proofErr w:type="gramStart"/>
      <w:r w:rsidRPr="008A50C7">
        <w:rPr>
          <w:rFonts w:ascii="Times New Roman" w:eastAsia="Times New Roman" w:hAnsi="Times New Roman" w:cs="Times New Roman"/>
          <w:color w:val="24292F"/>
          <w:lang w:eastAsia="en-IN"/>
        </w:rPr>
        <w:t>monitoring</w:t>
      </w:r>
      <w:proofErr w:type="gramEnd"/>
      <w:r w:rsidRPr="008A50C7">
        <w:rPr>
          <w:rFonts w:ascii="Times New Roman" w:eastAsia="Times New Roman" w:hAnsi="Times New Roman" w:cs="Times New Roman"/>
          <w:color w:val="24292F"/>
          <w:lang w:eastAsia="en-IN"/>
        </w:rPr>
        <w:t xml:space="preserve"> and backing up the cluster, and applying patches and upgrades to the Amazon Redshift engine.</w:t>
      </w:r>
    </w:p>
    <w:p w14:paraId="0FAEB559" w14:textId="77777777" w:rsidR="00875C93" w:rsidRPr="00875C93" w:rsidRDefault="00875C93" w:rsidP="00875C93">
      <w:pPr>
        <w:numPr>
          <w:ilvl w:val="0"/>
          <w:numId w:val="20"/>
        </w:numPr>
        <w:shd w:val="clear" w:color="auto" w:fill="FFFFFF"/>
        <w:spacing w:before="60" w:after="100" w:afterAutospacing="1" w:line="240" w:lineRule="auto"/>
        <w:rPr>
          <w:rFonts w:ascii="Times New Roman" w:eastAsia="Times New Roman" w:hAnsi="Times New Roman" w:cs="Times New Roman"/>
          <w:color w:val="24292F"/>
          <w:lang w:eastAsia="en-IN"/>
        </w:rPr>
      </w:pPr>
      <w:r w:rsidRPr="00875C93">
        <w:rPr>
          <w:rFonts w:ascii="Times New Roman" w:eastAsia="Times New Roman" w:hAnsi="Times New Roman" w:cs="Times New Roman"/>
          <w:color w:val="24292F"/>
          <w:lang w:eastAsia="en-IN"/>
        </w:rPr>
        <w:t xml:space="preserve">Redshift is used for business intelligence and pulls in very large and complex datasets to perform complex queries </w:t>
      </w:r>
      <w:proofErr w:type="gramStart"/>
      <w:r w:rsidRPr="00875C93">
        <w:rPr>
          <w:rFonts w:ascii="Times New Roman" w:eastAsia="Times New Roman" w:hAnsi="Times New Roman" w:cs="Times New Roman"/>
          <w:color w:val="24292F"/>
          <w:lang w:eastAsia="en-IN"/>
        </w:rPr>
        <w:t>in order to</w:t>
      </w:r>
      <w:proofErr w:type="gramEnd"/>
      <w:r w:rsidRPr="00875C93">
        <w:rPr>
          <w:rFonts w:ascii="Times New Roman" w:eastAsia="Times New Roman" w:hAnsi="Times New Roman" w:cs="Times New Roman"/>
          <w:color w:val="24292F"/>
          <w:lang w:eastAsia="en-IN"/>
        </w:rPr>
        <w:t xml:space="preserve"> gather insights from the data.</w:t>
      </w:r>
    </w:p>
    <w:p w14:paraId="146C1063" w14:textId="77777777" w:rsidR="00875C93" w:rsidRPr="00875C93" w:rsidRDefault="00875C93" w:rsidP="00875C93">
      <w:pPr>
        <w:numPr>
          <w:ilvl w:val="0"/>
          <w:numId w:val="20"/>
        </w:numPr>
        <w:shd w:val="clear" w:color="auto" w:fill="FFFFFF"/>
        <w:spacing w:before="60" w:after="100" w:afterAutospacing="1" w:line="240" w:lineRule="auto"/>
        <w:rPr>
          <w:rFonts w:ascii="Times New Roman" w:eastAsia="Times New Roman" w:hAnsi="Times New Roman" w:cs="Times New Roman"/>
          <w:color w:val="24292F"/>
          <w:lang w:eastAsia="en-IN"/>
        </w:rPr>
      </w:pPr>
      <w:r w:rsidRPr="00875C93">
        <w:rPr>
          <w:rFonts w:ascii="Times New Roman" w:eastAsia="Times New Roman" w:hAnsi="Times New Roman" w:cs="Times New Roman"/>
          <w:color w:val="24292F"/>
          <w:lang w:eastAsia="en-IN"/>
        </w:rPr>
        <w:t xml:space="preserve">Snapshots are point-in-time backups of a cluster. These backups are enabled by default with a </w:t>
      </w:r>
      <w:proofErr w:type="gramStart"/>
      <w:r w:rsidRPr="00875C93">
        <w:rPr>
          <w:rFonts w:ascii="Times New Roman" w:eastAsia="Times New Roman" w:hAnsi="Times New Roman" w:cs="Times New Roman"/>
          <w:color w:val="24292F"/>
          <w:lang w:eastAsia="en-IN"/>
        </w:rPr>
        <w:t>1 day</w:t>
      </w:r>
      <w:proofErr w:type="gramEnd"/>
      <w:r w:rsidRPr="00875C93">
        <w:rPr>
          <w:rFonts w:ascii="Times New Roman" w:eastAsia="Times New Roman" w:hAnsi="Times New Roman" w:cs="Times New Roman"/>
          <w:color w:val="24292F"/>
          <w:lang w:eastAsia="en-IN"/>
        </w:rPr>
        <w:t xml:space="preserve"> retention period. The maximum retention period is 35 days.</w:t>
      </w:r>
    </w:p>
    <w:p w14:paraId="10BD6D60" w14:textId="77777777" w:rsidR="00875C93" w:rsidRPr="00875C93" w:rsidRDefault="00875C93" w:rsidP="00875C93">
      <w:pPr>
        <w:numPr>
          <w:ilvl w:val="0"/>
          <w:numId w:val="20"/>
        </w:numPr>
        <w:shd w:val="clear" w:color="auto" w:fill="FFFFFF"/>
        <w:spacing w:before="60" w:after="100" w:afterAutospacing="1" w:line="240" w:lineRule="auto"/>
        <w:rPr>
          <w:rFonts w:ascii="Times New Roman" w:eastAsia="Times New Roman" w:hAnsi="Times New Roman" w:cs="Times New Roman"/>
          <w:color w:val="24292F"/>
          <w:lang w:eastAsia="en-IN"/>
        </w:rPr>
      </w:pPr>
      <w:r w:rsidRPr="00875C93">
        <w:rPr>
          <w:rFonts w:ascii="Times New Roman" w:eastAsia="Times New Roman" w:hAnsi="Times New Roman" w:cs="Times New Roman"/>
          <w:color w:val="24292F"/>
          <w:lang w:eastAsia="en-IN"/>
        </w:rPr>
        <w:t>Redshift can also asynchronously replicate your snapshots to a different region if desired.</w:t>
      </w:r>
    </w:p>
    <w:p w14:paraId="4E19B352" w14:textId="1BFE9F61" w:rsidR="00875C93" w:rsidRDefault="00875C93" w:rsidP="00875C93">
      <w:pPr>
        <w:numPr>
          <w:ilvl w:val="0"/>
          <w:numId w:val="20"/>
        </w:numPr>
        <w:shd w:val="clear" w:color="auto" w:fill="FFFFFF"/>
        <w:spacing w:before="60" w:after="100" w:afterAutospacing="1" w:line="240" w:lineRule="auto"/>
        <w:rPr>
          <w:rFonts w:ascii="Times New Roman" w:eastAsia="Times New Roman" w:hAnsi="Times New Roman" w:cs="Times New Roman"/>
          <w:color w:val="24292F"/>
          <w:lang w:eastAsia="en-IN"/>
        </w:rPr>
      </w:pPr>
      <w:r w:rsidRPr="00875C93">
        <w:rPr>
          <w:rFonts w:ascii="Times New Roman" w:eastAsia="Times New Roman" w:hAnsi="Times New Roman" w:cs="Times New Roman"/>
          <w:color w:val="24292F"/>
          <w:lang w:eastAsia="en-IN"/>
        </w:rPr>
        <w:t>A Highly Available Redshift cluster would require 3 copies of your data. One copy would be live in Redshift and the others would be standby in S3.</w:t>
      </w:r>
    </w:p>
    <w:p w14:paraId="1AA525E2" w14:textId="342055BE" w:rsidR="00875C93" w:rsidRDefault="00A845F5" w:rsidP="00CB3033">
      <w:pPr>
        <w:numPr>
          <w:ilvl w:val="0"/>
          <w:numId w:val="20"/>
        </w:numPr>
        <w:shd w:val="clear" w:color="auto" w:fill="FFFFFF"/>
        <w:spacing w:before="60" w:after="100" w:afterAutospacing="1" w:line="240" w:lineRule="auto"/>
        <w:rPr>
          <w:rFonts w:ascii="Times New Roman" w:eastAsia="Times New Roman" w:hAnsi="Times New Roman" w:cs="Times New Roman"/>
          <w:color w:val="24292F"/>
          <w:lang w:eastAsia="en-IN"/>
        </w:rPr>
      </w:pPr>
      <w:r w:rsidRPr="00A845F5">
        <w:rPr>
          <w:rFonts w:ascii="Times New Roman" w:eastAsia="Times New Roman" w:hAnsi="Times New Roman" w:cs="Times New Roman"/>
          <w:color w:val="24292F"/>
          <w:lang w:eastAsia="en-IN"/>
        </w:rPr>
        <w:t xml:space="preserve">Redshift is encrypted in transit using SSL and is encrypted at rest using AES-256. By default, Redshift will manage all keys, but you can do so too via AWS </w:t>
      </w:r>
      <w:proofErr w:type="spellStart"/>
      <w:r w:rsidRPr="00A845F5">
        <w:rPr>
          <w:rFonts w:ascii="Times New Roman" w:eastAsia="Times New Roman" w:hAnsi="Times New Roman" w:cs="Times New Roman"/>
          <w:color w:val="24292F"/>
          <w:lang w:eastAsia="en-IN"/>
        </w:rPr>
        <w:t>CloudHSM</w:t>
      </w:r>
      <w:proofErr w:type="spellEnd"/>
      <w:r w:rsidRPr="00A845F5">
        <w:rPr>
          <w:rFonts w:ascii="Times New Roman" w:eastAsia="Times New Roman" w:hAnsi="Times New Roman" w:cs="Times New Roman"/>
          <w:color w:val="24292F"/>
          <w:lang w:eastAsia="en-IN"/>
        </w:rPr>
        <w:t xml:space="preserve"> or AWS KMS.</w:t>
      </w:r>
    </w:p>
    <w:p w14:paraId="578627A6" w14:textId="13305EE1" w:rsidR="00CB3033" w:rsidRDefault="00CB3033" w:rsidP="00CB3033">
      <w:pPr>
        <w:numPr>
          <w:ilvl w:val="0"/>
          <w:numId w:val="20"/>
        </w:numPr>
        <w:shd w:val="clear" w:color="auto" w:fill="FFFFFF"/>
        <w:spacing w:before="60" w:after="100" w:afterAutospacing="1" w:line="240" w:lineRule="auto"/>
        <w:rPr>
          <w:rFonts w:ascii="Times New Roman" w:eastAsia="Times New Roman" w:hAnsi="Times New Roman" w:cs="Times New Roman"/>
          <w:color w:val="24292F"/>
          <w:lang w:eastAsia="en-IN"/>
        </w:rPr>
      </w:pPr>
      <w:r w:rsidRPr="00CB3033">
        <w:rPr>
          <w:rFonts w:ascii="Times New Roman" w:eastAsia="Times New Roman" w:hAnsi="Times New Roman" w:cs="Times New Roman"/>
          <w:color w:val="24292F"/>
          <w:lang w:eastAsia="en-IN"/>
        </w:rPr>
        <w:t>Redshift is not multi-AZ, if you want multi-AZ you will need to spin up a separate cluster ingesting the same input. You can also manually restore snapshots to a new AZ in the event of an outage.</w:t>
      </w:r>
    </w:p>
    <w:p w14:paraId="0E1E2A97" w14:textId="77777777" w:rsidR="00D45ED3" w:rsidRPr="00D45ED3" w:rsidRDefault="00D45ED3" w:rsidP="00D45ED3">
      <w:pPr>
        <w:shd w:val="clear" w:color="auto" w:fill="FFFFFF"/>
        <w:spacing w:before="60" w:after="100" w:afterAutospacing="1" w:line="240" w:lineRule="auto"/>
        <w:rPr>
          <w:rFonts w:ascii="Times New Roman" w:eastAsia="Times New Roman" w:hAnsi="Times New Roman" w:cs="Times New Roman"/>
          <w:b/>
          <w:bCs/>
          <w:color w:val="24292F"/>
          <w:lang w:eastAsia="en-IN"/>
        </w:rPr>
      </w:pPr>
      <w:r w:rsidRPr="00D45ED3">
        <w:rPr>
          <w:rFonts w:ascii="Times New Roman" w:eastAsia="Times New Roman" w:hAnsi="Times New Roman" w:cs="Times New Roman"/>
          <w:b/>
          <w:bCs/>
          <w:color w:val="24292F"/>
          <w:lang w:eastAsia="en-IN"/>
        </w:rPr>
        <w:t>Route53 Simplified:</w:t>
      </w:r>
    </w:p>
    <w:p w14:paraId="41B4A346" w14:textId="51E16FD1" w:rsidR="00CB3033" w:rsidRDefault="00D45ED3" w:rsidP="00D45ED3">
      <w:pPr>
        <w:shd w:val="clear" w:color="auto" w:fill="FFFFFF"/>
        <w:spacing w:before="60" w:after="100" w:afterAutospacing="1" w:line="240" w:lineRule="auto"/>
        <w:rPr>
          <w:rFonts w:ascii="Times New Roman" w:eastAsia="Times New Roman" w:hAnsi="Times New Roman" w:cs="Times New Roman"/>
          <w:color w:val="24292F"/>
          <w:lang w:eastAsia="en-IN"/>
        </w:rPr>
      </w:pPr>
      <w:r w:rsidRPr="00D45ED3">
        <w:rPr>
          <w:rFonts w:ascii="Times New Roman" w:eastAsia="Times New Roman" w:hAnsi="Times New Roman" w:cs="Times New Roman"/>
          <w:color w:val="24292F"/>
          <w:lang w:eastAsia="en-IN"/>
        </w:rPr>
        <w:t>Amazon Route 53 is a highly available and scalable Domain Name System (DNS) service. You can use Route 53 to perform three main functions in any combination: domain registration, DNS routing, and health checking.</w:t>
      </w:r>
    </w:p>
    <w:p w14:paraId="647ED1CF" w14:textId="77777777" w:rsidR="002A2839" w:rsidRPr="002A2839" w:rsidRDefault="002A2839" w:rsidP="002A2839">
      <w:pPr>
        <w:numPr>
          <w:ilvl w:val="0"/>
          <w:numId w:val="24"/>
        </w:numPr>
        <w:shd w:val="clear" w:color="auto" w:fill="FFFFFF"/>
        <w:spacing w:before="100" w:beforeAutospacing="1" w:after="100" w:afterAutospacing="1" w:line="240" w:lineRule="auto"/>
        <w:rPr>
          <w:rFonts w:ascii="Times New Roman" w:eastAsia="Times New Roman" w:hAnsi="Times New Roman" w:cs="Times New Roman"/>
          <w:color w:val="24292F"/>
          <w:lang w:eastAsia="en-IN"/>
        </w:rPr>
      </w:pPr>
      <w:r w:rsidRPr="002A2839">
        <w:rPr>
          <w:rFonts w:ascii="Times New Roman" w:eastAsia="Times New Roman" w:hAnsi="Times New Roman" w:cs="Times New Roman"/>
          <w:color w:val="24292F"/>
          <w:lang w:eastAsia="en-IN"/>
        </w:rPr>
        <w:lastRenderedPageBreak/>
        <w:t>When you create a record, you choose a routing policy, which determines how Amazon Route 53 responds to DNS queries. The routing policies available are:</w:t>
      </w:r>
    </w:p>
    <w:p w14:paraId="7043CDD5" w14:textId="77777777" w:rsidR="002A2839" w:rsidRPr="002A2839" w:rsidRDefault="002A2839" w:rsidP="002A2839">
      <w:pPr>
        <w:numPr>
          <w:ilvl w:val="1"/>
          <w:numId w:val="24"/>
        </w:numPr>
        <w:shd w:val="clear" w:color="auto" w:fill="FFFFFF"/>
        <w:spacing w:before="100" w:beforeAutospacing="1" w:after="100" w:afterAutospacing="1" w:line="240" w:lineRule="auto"/>
        <w:rPr>
          <w:rFonts w:ascii="Times New Roman" w:eastAsia="Times New Roman" w:hAnsi="Times New Roman" w:cs="Times New Roman"/>
          <w:color w:val="24292F"/>
          <w:lang w:eastAsia="en-IN"/>
        </w:rPr>
      </w:pPr>
      <w:r w:rsidRPr="002A2839">
        <w:rPr>
          <w:rFonts w:ascii="Times New Roman" w:eastAsia="Times New Roman" w:hAnsi="Times New Roman" w:cs="Times New Roman"/>
          <w:color w:val="24292F"/>
          <w:lang w:eastAsia="en-IN"/>
        </w:rPr>
        <w:t>Simple Routing</w:t>
      </w:r>
    </w:p>
    <w:p w14:paraId="743C6A33" w14:textId="77777777" w:rsidR="002A2839" w:rsidRPr="002A2839" w:rsidRDefault="002A2839" w:rsidP="002A2839">
      <w:pPr>
        <w:numPr>
          <w:ilvl w:val="1"/>
          <w:numId w:val="24"/>
        </w:numPr>
        <w:shd w:val="clear" w:color="auto" w:fill="FFFFFF"/>
        <w:spacing w:before="60" w:after="100" w:afterAutospacing="1" w:line="240" w:lineRule="auto"/>
        <w:rPr>
          <w:rFonts w:ascii="Times New Roman" w:eastAsia="Times New Roman" w:hAnsi="Times New Roman" w:cs="Times New Roman"/>
          <w:color w:val="24292F"/>
          <w:lang w:eastAsia="en-IN"/>
        </w:rPr>
      </w:pPr>
      <w:r w:rsidRPr="002A2839">
        <w:rPr>
          <w:rFonts w:ascii="Times New Roman" w:eastAsia="Times New Roman" w:hAnsi="Times New Roman" w:cs="Times New Roman"/>
          <w:color w:val="24292F"/>
          <w:lang w:eastAsia="en-IN"/>
        </w:rPr>
        <w:t>Weighted Routing</w:t>
      </w:r>
    </w:p>
    <w:p w14:paraId="4CC31040" w14:textId="77777777" w:rsidR="002A2839" w:rsidRPr="002A2839" w:rsidRDefault="002A2839" w:rsidP="002A2839">
      <w:pPr>
        <w:numPr>
          <w:ilvl w:val="1"/>
          <w:numId w:val="24"/>
        </w:numPr>
        <w:shd w:val="clear" w:color="auto" w:fill="FFFFFF"/>
        <w:spacing w:before="60" w:after="100" w:afterAutospacing="1" w:line="240" w:lineRule="auto"/>
        <w:rPr>
          <w:rFonts w:ascii="Times New Roman" w:eastAsia="Times New Roman" w:hAnsi="Times New Roman" w:cs="Times New Roman"/>
          <w:color w:val="24292F"/>
          <w:lang w:eastAsia="en-IN"/>
        </w:rPr>
      </w:pPr>
      <w:r w:rsidRPr="002A2839">
        <w:rPr>
          <w:rFonts w:ascii="Times New Roman" w:eastAsia="Times New Roman" w:hAnsi="Times New Roman" w:cs="Times New Roman"/>
          <w:color w:val="24292F"/>
          <w:lang w:eastAsia="en-IN"/>
        </w:rPr>
        <w:t>Latency-based Routing</w:t>
      </w:r>
    </w:p>
    <w:p w14:paraId="72534C7A" w14:textId="77777777" w:rsidR="002A2839" w:rsidRPr="002A2839" w:rsidRDefault="002A2839" w:rsidP="002A2839">
      <w:pPr>
        <w:numPr>
          <w:ilvl w:val="1"/>
          <w:numId w:val="24"/>
        </w:numPr>
        <w:shd w:val="clear" w:color="auto" w:fill="FFFFFF"/>
        <w:spacing w:before="60" w:after="100" w:afterAutospacing="1" w:line="240" w:lineRule="auto"/>
        <w:rPr>
          <w:rFonts w:ascii="Times New Roman" w:eastAsia="Times New Roman" w:hAnsi="Times New Roman" w:cs="Times New Roman"/>
          <w:color w:val="24292F"/>
          <w:lang w:eastAsia="en-IN"/>
        </w:rPr>
      </w:pPr>
      <w:r w:rsidRPr="002A2839">
        <w:rPr>
          <w:rFonts w:ascii="Times New Roman" w:eastAsia="Times New Roman" w:hAnsi="Times New Roman" w:cs="Times New Roman"/>
          <w:color w:val="24292F"/>
          <w:lang w:eastAsia="en-IN"/>
        </w:rPr>
        <w:t>Failover Routing</w:t>
      </w:r>
    </w:p>
    <w:p w14:paraId="00A9CD60" w14:textId="77777777" w:rsidR="002A2839" w:rsidRPr="002A2839" w:rsidRDefault="002A2839" w:rsidP="002A2839">
      <w:pPr>
        <w:numPr>
          <w:ilvl w:val="1"/>
          <w:numId w:val="24"/>
        </w:numPr>
        <w:shd w:val="clear" w:color="auto" w:fill="FFFFFF"/>
        <w:spacing w:before="60" w:after="100" w:afterAutospacing="1" w:line="240" w:lineRule="auto"/>
        <w:rPr>
          <w:rFonts w:ascii="Times New Roman" w:eastAsia="Times New Roman" w:hAnsi="Times New Roman" w:cs="Times New Roman"/>
          <w:color w:val="24292F"/>
          <w:lang w:eastAsia="en-IN"/>
        </w:rPr>
      </w:pPr>
      <w:r w:rsidRPr="002A2839">
        <w:rPr>
          <w:rFonts w:ascii="Times New Roman" w:eastAsia="Times New Roman" w:hAnsi="Times New Roman" w:cs="Times New Roman"/>
          <w:color w:val="24292F"/>
          <w:lang w:eastAsia="en-IN"/>
        </w:rPr>
        <w:t>Geolocation Routing</w:t>
      </w:r>
    </w:p>
    <w:p w14:paraId="0D388277" w14:textId="77777777" w:rsidR="002A2839" w:rsidRPr="002A2839" w:rsidRDefault="002A2839" w:rsidP="002A2839">
      <w:pPr>
        <w:numPr>
          <w:ilvl w:val="1"/>
          <w:numId w:val="24"/>
        </w:numPr>
        <w:shd w:val="clear" w:color="auto" w:fill="FFFFFF"/>
        <w:spacing w:before="60" w:after="100" w:afterAutospacing="1" w:line="240" w:lineRule="auto"/>
        <w:rPr>
          <w:rFonts w:ascii="Times New Roman" w:eastAsia="Times New Roman" w:hAnsi="Times New Roman" w:cs="Times New Roman"/>
          <w:color w:val="24292F"/>
          <w:lang w:eastAsia="en-IN"/>
        </w:rPr>
      </w:pPr>
      <w:r w:rsidRPr="002A2839">
        <w:rPr>
          <w:rFonts w:ascii="Times New Roman" w:eastAsia="Times New Roman" w:hAnsi="Times New Roman" w:cs="Times New Roman"/>
          <w:color w:val="24292F"/>
          <w:lang w:eastAsia="en-IN"/>
        </w:rPr>
        <w:t>Geo-proximity Routing</w:t>
      </w:r>
    </w:p>
    <w:p w14:paraId="4BF1D79D" w14:textId="77777777" w:rsidR="002A2839" w:rsidRPr="002A2839" w:rsidRDefault="002A2839" w:rsidP="002A2839">
      <w:pPr>
        <w:numPr>
          <w:ilvl w:val="1"/>
          <w:numId w:val="24"/>
        </w:numPr>
        <w:shd w:val="clear" w:color="auto" w:fill="FFFFFF"/>
        <w:spacing w:before="60" w:after="100" w:afterAutospacing="1" w:line="240" w:lineRule="auto"/>
        <w:rPr>
          <w:rFonts w:ascii="Times New Roman" w:eastAsia="Times New Roman" w:hAnsi="Times New Roman" w:cs="Times New Roman"/>
          <w:color w:val="24292F"/>
          <w:lang w:eastAsia="en-IN"/>
        </w:rPr>
      </w:pPr>
      <w:proofErr w:type="spellStart"/>
      <w:r w:rsidRPr="002A2839">
        <w:rPr>
          <w:rFonts w:ascii="Times New Roman" w:eastAsia="Times New Roman" w:hAnsi="Times New Roman" w:cs="Times New Roman"/>
          <w:color w:val="24292F"/>
          <w:lang w:eastAsia="en-IN"/>
        </w:rPr>
        <w:t>Multivalue</w:t>
      </w:r>
      <w:proofErr w:type="spellEnd"/>
      <w:r w:rsidRPr="002A2839">
        <w:rPr>
          <w:rFonts w:ascii="Times New Roman" w:eastAsia="Times New Roman" w:hAnsi="Times New Roman" w:cs="Times New Roman"/>
          <w:color w:val="24292F"/>
          <w:lang w:eastAsia="en-IN"/>
        </w:rPr>
        <w:t xml:space="preserve"> Answer Routing</w:t>
      </w:r>
    </w:p>
    <w:p w14:paraId="508B7493" w14:textId="08354DB7" w:rsidR="002A2839" w:rsidRDefault="00DE0B1F" w:rsidP="00D45ED3">
      <w:pPr>
        <w:shd w:val="clear" w:color="auto" w:fill="FFFFFF"/>
        <w:spacing w:before="60" w:after="100" w:afterAutospacing="1" w:line="240" w:lineRule="auto"/>
        <w:rPr>
          <w:rFonts w:ascii="Times New Roman" w:eastAsia="Times New Roman" w:hAnsi="Times New Roman" w:cs="Times New Roman"/>
          <w:b/>
          <w:bCs/>
          <w:color w:val="24292F"/>
          <w:lang w:eastAsia="en-IN"/>
        </w:rPr>
      </w:pPr>
      <w:r w:rsidRPr="00DE0B1F">
        <w:rPr>
          <w:rFonts w:ascii="Times New Roman" w:eastAsia="Times New Roman" w:hAnsi="Times New Roman" w:cs="Times New Roman"/>
          <w:b/>
          <w:bCs/>
          <w:color w:val="24292F"/>
          <w:lang w:eastAsia="en-IN"/>
        </w:rPr>
        <w:t>Bastion Hosts:</w:t>
      </w:r>
    </w:p>
    <w:p w14:paraId="507F7D21" w14:textId="77777777" w:rsidR="00DE0B1F" w:rsidRPr="00DE0B1F" w:rsidRDefault="00DE0B1F" w:rsidP="00DE0B1F">
      <w:pPr>
        <w:numPr>
          <w:ilvl w:val="0"/>
          <w:numId w:val="25"/>
        </w:numPr>
        <w:shd w:val="clear" w:color="auto" w:fill="FFFFFF"/>
        <w:spacing w:before="100" w:beforeAutospacing="1" w:after="100" w:afterAutospacing="1" w:line="240" w:lineRule="auto"/>
        <w:rPr>
          <w:rFonts w:ascii="Times New Roman" w:eastAsia="Times New Roman" w:hAnsi="Times New Roman" w:cs="Times New Roman"/>
          <w:color w:val="24292F"/>
          <w:lang w:eastAsia="en-IN"/>
        </w:rPr>
      </w:pPr>
      <w:r w:rsidRPr="00DE0B1F">
        <w:rPr>
          <w:rFonts w:ascii="Times New Roman" w:eastAsia="Times New Roman" w:hAnsi="Times New Roman" w:cs="Times New Roman"/>
          <w:color w:val="24292F"/>
          <w:lang w:eastAsia="en-IN"/>
        </w:rPr>
        <w:t xml:space="preserve">Bastion Hosts are special purpose computers designed and configured to withstand attacks. This server generally runs a single program and is stripped beyond this purpose </w:t>
      </w:r>
      <w:proofErr w:type="gramStart"/>
      <w:r w:rsidRPr="00DE0B1F">
        <w:rPr>
          <w:rFonts w:ascii="Times New Roman" w:eastAsia="Times New Roman" w:hAnsi="Times New Roman" w:cs="Times New Roman"/>
          <w:color w:val="24292F"/>
          <w:lang w:eastAsia="en-IN"/>
        </w:rPr>
        <w:t>in order to</w:t>
      </w:r>
      <w:proofErr w:type="gramEnd"/>
      <w:r w:rsidRPr="00DE0B1F">
        <w:rPr>
          <w:rFonts w:ascii="Times New Roman" w:eastAsia="Times New Roman" w:hAnsi="Times New Roman" w:cs="Times New Roman"/>
          <w:color w:val="24292F"/>
          <w:lang w:eastAsia="en-IN"/>
        </w:rPr>
        <w:t xml:space="preserve"> reduce attack vectors.</w:t>
      </w:r>
    </w:p>
    <w:p w14:paraId="45F0319B" w14:textId="77777777" w:rsidR="00DE0B1F" w:rsidRPr="00DE0B1F" w:rsidRDefault="00DE0B1F" w:rsidP="00DE0B1F">
      <w:pPr>
        <w:numPr>
          <w:ilvl w:val="0"/>
          <w:numId w:val="25"/>
        </w:numPr>
        <w:shd w:val="clear" w:color="auto" w:fill="FFFFFF"/>
        <w:spacing w:before="60" w:after="100" w:afterAutospacing="1" w:line="240" w:lineRule="auto"/>
        <w:rPr>
          <w:rFonts w:ascii="Times New Roman" w:eastAsia="Times New Roman" w:hAnsi="Times New Roman" w:cs="Times New Roman"/>
          <w:color w:val="24292F"/>
          <w:lang w:eastAsia="en-IN"/>
        </w:rPr>
      </w:pPr>
      <w:r w:rsidRPr="00DE0B1F">
        <w:rPr>
          <w:rFonts w:ascii="Times New Roman" w:eastAsia="Times New Roman" w:hAnsi="Times New Roman" w:cs="Times New Roman"/>
          <w:color w:val="24292F"/>
          <w:lang w:eastAsia="en-IN"/>
        </w:rPr>
        <w:t xml:space="preserve">The purpose of Bastion Hosts </w:t>
      </w:r>
      <w:proofErr w:type="gramStart"/>
      <w:r w:rsidRPr="00DE0B1F">
        <w:rPr>
          <w:rFonts w:ascii="Times New Roman" w:eastAsia="Times New Roman" w:hAnsi="Times New Roman" w:cs="Times New Roman"/>
          <w:color w:val="24292F"/>
          <w:lang w:eastAsia="en-IN"/>
        </w:rPr>
        <w:t>are</w:t>
      </w:r>
      <w:proofErr w:type="gramEnd"/>
      <w:r w:rsidRPr="00DE0B1F">
        <w:rPr>
          <w:rFonts w:ascii="Times New Roman" w:eastAsia="Times New Roman" w:hAnsi="Times New Roman" w:cs="Times New Roman"/>
          <w:color w:val="24292F"/>
          <w:lang w:eastAsia="en-IN"/>
        </w:rPr>
        <w:t xml:space="preserve"> to remotely access the instances behind the private subnet for system administration purposes without exposing the host via an internet gateway.</w:t>
      </w:r>
    </w:p>
    <w:p w14:paraId="2AABE040" w14:textId="77777777" w:rsidR="00DE0B1F" w:rsidRPr="00DE0B1F" w:rsidRDefault="00DE0B1F" w:rsidP="00DE0B1F">
      <w:pPr>
        <w:numPr>
          <w:ilvl w:val="0"/>
          <w:numId w:val="25"/>
        </w:numPr>
        <w:shd w:val="clear" w:color="auto" w:fill="FFFFFF"/>
        <w:spacing w:before="60" w:after="100" w:afterAutospacing="1" w:line="240" w:lineRule="auto"/>
        <w:rPr>
          <w:rFonts w:ascii="Times New Roman" w:eastAsia="Times New Roman" w:hAnsi="Times New Roman" w:cs="Times New Roman"/>
          <w:color w:val="24292F"/>
          <w:lang w:eastAsia="en-IN"/>
        </w:rPr>
      </w:pPr>
      <w:r w:rsidRPr="00DE0B1F">
        <w:rPr>
          <w:rFonts w:ascii="Times New Roman" w:eastAsia="Times New Roman" w:hAnsi="Times New Roman" w:cs="Times New Roman"/>
          <w:color w:val="24292F"/>
          <w:lang w:eastAsia="en-IN"/>
        </w:rPr>
        <w:t>The best way to implement a Bastion Host is to create a small EC2 instance that only has a security group rule for a single IP address. This ensures maximum security.</w:t>
      </w:r>
    </w:p>
    <w:p w14:paraId="1EC6C208" w14:textId="77777777" w:rsidR="00DE0B1F" w:rsidRPr="00DE0B1F" w:rsidRDefault="00DE0B1F" w:rsidP="00DE0B1F">
      <w:pPr>
        <w:numPr>
          <w:ilvl w:val="0"/>
          <w:numId w:val="25"/>
        </w:numPr>
        <w:shd w:val="clear" w:color="auto" w:fill="FFFFFF"/>
        <w:spacing w:before="60" w:after="100" w:afterAutospacing="1" w:line="240" w:lineRule="auto"/>
        <w:rPr>
          <w:rFonts w:ascii="Times New Roman" w:eastAsia="Times New Roman" w:hAnsi="Times New Roman" w:cs="Times New Roman"/>
          <w:color w:val="24292F"/>
          <w:lang w:eastAsia="en-IN"/>
        </w:rPr>
      </w:pPr>
      <w:r w:rsidRPr="00DE0B1F">
        <w:rPr>
          <w:rFonts w:ascii="Times New Roman" w:eastAsia="Times New Roman" w:hAnsi="Times New Roman" w:cs="Times New Roman"/>
          <w:color w:val="24292F"/>
          <w:lang w:eastAsia="en-IN"/>
        </w:rPr>
        <w:t>It is perfectly fine to use a small instance rather than a large one because the instance will only be used as a jump server that connects different servers to each other.</w:t>
      </w:r>
    </w:p>
    <w:p w14:paraId="4A0E6B06" w14:textId="77777777" w:rsidR="00DE0B1F" w:rsidRPr="00DE0B1F" w:rsidRDefault="00DE0B1F" w:rsidP="00DE0B1F">
      <w:pPr>
        <w:numPr>
          <w:ilvl w:val="0"/>
          <w:numId w:val="25"/>
        </w:numPr>
        <w:shd w:val="clear" w:color="auto" w:fill="FFFFFF"/>
        <w:spacing w:before="60" w:after="100" w:afterAutospacing="1" w:line="240" w:lineRule="auto"/>
        <w:rPr>
          <w:rFonts w:ascii="Times New Roman" w:eastAsia="Times New Roman" w:hAnsi="Times New Roman" w:cs="Times New Roman"/>
          <w:color w:val="24292F"/>
          <w:lang w:eastAsia="en-IN"/>
        </w:rPr>
      </w:pPr>
      <w:r w:rsidRPr="00DE0B1F">
        <w:rPr>
          <w:rFonts w:ascii="Times New Roman" w:eastAsia="Times New Roman" w:hAnsi="Times New Roman" w:cs="Times New Roman"/>
          <w:color w:val="24292F"/>
          <w:lang w:eastAsia="en-IN"/>
        </w:rPr>
        <w:t>If you are going to RDP or SSH into the instances of your private subnet, use a Bastion Host. If you are going to be providing internet traffic into the instances of your private subnet, use a NAT.</w:t>
      </w:r>
    </w:p>
    <w:p w14:paraId="262C8EE9" w14:textId="77777777" w:rsidR="00DE0B1F" w:rsidRPr="00DE0B1F" w:rsidRDefault="00DE0B1F" w:rsidP="00DE0B1F">
      <w:pPr>
        <w:numPr>
          <w:ilvl w:val="0"/>
          <w:numId w:val="25"/>
        </w:numPr>
        <w:shd w:val="clear" w:color="auto" w:fill="FFFFFF"/>
        <w:spacing w:before="60" w:after="100" w:afterAutospacing="1" w:line="240" w:lineRule="auto"/>
        <w:rPr>
          <w:rFonts w:ascii="Times New Roman" w:eastAsia="Times New Roman" w:hAnsi="Times New Roman" w:cs="Times New Roman"/>
          <w:color w:val="24292F"/>
          <w:lang w:eastAsia="en-IN"/>
        </w:rPr>
      </w:pPr>
      <w:proofErr w:type="gramStart"/>
      <w:r w:rsidRPr="00DE0B1F">
        <w:rPr>
          <w:rFonts w:ascii="Times New Roman" w:eastAsia="Times New Roman" w:hAnsi="Times New Roman" w:cs="Times New Roman"/>
          <w:color w:val="24292F"/>
          <w:lang w:eastAsia="en-IN"/>
        </w:rPr>
        <w:t>Similar to</w:t>
      </w:r>
      <w:proofErr w:type="gramEnd"/>
      <w:r w:rsidRPr="00DE0B1F">
        <w:rPr>
          <w:rFonts w:ascii="Times New Roman" w:eastAsia="Times New Roman" w:hAnsi="Times New Roman" w:cs="Times New Roman"/>
          <w:color w:val="24292F"/>
          <w:lang w:eastAsia="en-IN"/>
        </w:rPr>
        <w:t xml:space="preserve"> NAT Gateways and NAT Instances, Bastion Hosts live within a public-facing subnet.</w:t>
      </w:r>
    </w:p>
    <w:p w14:paraId="1673504C" w14:textId="14B92834" w:rsidR="00DE0B1F" w:rsidRDefault="00DE0B1F" w:rsidP="00DE0B1F">
      <w:pPr>
        <w:numPr>
          <w:ilvl w:val="0"/>
          <w:numId w:val="25"/>
        </w:numPr>
        <w:shd w:val="clear" w:color="auto" w:fill="FFFFFF"/>
        <w:spacing w:before="60" w:after="100" w:afterAutospacing="1" w:line="240" w:lineRule="auto"/>
        <w:rPr>
          <w:rFonts w:ascii="Times New Roman" w:eastAsia="Times New Roman" w:hAnsi="Times New Roman" w:cs="Times New Roman"/>
          <w:color w:val="24292F"/>
          <w:lang w:eastAsia="en-IN"/>
        </w:rPr>
      </w:pPr>
      <w:r w:rsidRPr="00DE0B1F">
        <w:rPr>
          <w:rFonts w:ascii="Times New Roman" w:eastAsia="Times New Roman" w:hAnsi="Times New Roman" w:cs="Times New Roman"/>
          <w:color w:val="24292F"/>
          <w:lang w:eastAsia="en-IN"/>
        </w:rPr>
        <w:t>There are pre-baked Bastion Host AMIs.</w:t>
      </w:r>
    </w:p>
    <w:p w14:paraId="1E48040C" w14:textId="04B02012" w:rsidR="00B91B2F" w:rsidRPr="00DE0B1F" w:rsidRDefault="00B91B2F" w:rsidP="00B91B2F">
      <w:pPr>
        <w:shd w:val="clear" w:color="auto" w:fill="FFFFFF"/>
        <w:spacing w:before="60" w:after="100" w:afterAutospacing="1" w:line="240" w:lineRule="auto"/>
        <w:rPr>
          <w:rFonts w:ascii="Times New Roman" w:eastAsia="Times New Roman" w:hAnsi="Times New Roman" w:cs="Times New Roman"/>
          <w:b/>
          <w:bCs/>
          <w:color w:val="24292F"/>
          <w:lang w:eastAsia="en-IN"/>
        </w:rPr>
      </w:pPr>
      <w:r w:rsidRPr="00B91B2F">
        <w:rPr>
          <w:rFonts w:ascii="Times New Roman" w:eastAsia="Times New Roman" w:hAnsi="Times New Roman" w:cs="Times New Roman"/>
          <w:b/>
          <w:bCs/>
          <w:color w:val="24292F"/>
          <w:lang w:eastAsia="en-IN"/>
        </w:rPr>
        <w:t>Virtual Private Networks (VPNs):</w:t>
      </w:r>
    </w:p>
    <w:p w14:paraId="2E4659FA" w14:textId="77777777" w:rsidR="00B91B2F" w:rsidRPr="00B91B2F" w:rsidRDefault="00B91B2F" w:rsidP="00B91B2F">
      <w:pPr>
        <w:numPr>
          <w:ilvl w:val="0"/>
          <w:numId w:val="26"/>
        </w:numPr>
        <w:shd w:val="clear" w:color="auto" w:fill="FFFFFF"/>
        <w:spacing w:before="100" w:beforeAutospacing="1" w:after="100" w:afterAutospacing="1" w:line="240" w:lineRule="auto"/>
        <w:rPr>
          <w:rFonts w:ascii="Times New Roman" w:eastAsia="Times New Roman" w:hAnsi="Times New Roman" w:cs="Times New Roman"/>
          <w:color w:val="24292F"/>
          <w:lang w:eastAsia="en-IN"/>
        </w:rPr>
      </w:pPr>
      <w:r w:rsidRPr="00B91B2F">
        <w:rPr>
          <w:rFonts w:ascii="Times New Roman" w:eastAsia="Times New Roman" w:hAnsi="Times New Roman" w:cs="Times New Roman"/>
          <w:color w:val="24292F"/>
          <w:lang w:eastAsia="en-IN"/>
        </w:rPr>
        <w:t xml:space="preserve">VPCs can also serve as a bridge between your corporate data </w:t>
      </w:r>
      <w:proofErr w:type="spellStart"/>
      <w:r w:rsidRPr="00B91B2F">
        <w:rPr>
          <w:rFonts w:ascii="Times New Roman" w:eastAsia="Times New Roman" w:hAnsi="Times New Roman" w:cs="Times New Roman"/>
          <w:color w:val="24292F"/>
          <w:lang w:eastAsia="en-IN"/>
        </w:rPr>
        <w:t>center</w:t>
      </w:r>
      <w:proofErr w:type="spellEnd"/>
      <w:r w:rsidRPr="00B91B2F">
        <w:rPr>
          <w:rFonts w:ascii="Times New Roman" w:eastAsia="Times New Roman" w:hAnsi="Times New Roman" w:cs="Times New Roman"/>
          <w:color w:val="24292F"/>
          <w:lang w:eastAsia="en-IN"/>
        </w:rPr>
        <w:t xml:space="preserve"> and the AWS cloud. With a VPC Virtual Private Network (VPN), your VPC becomes an extension of your on-prem environment.</w:t>
      </w:r>
    </w:p>
    <w:p w14:paraId="5BF69267" w14:textId="77777777" w:rsidR="00B91B2F" w:rsidRPr="00B91B2F" w:rsidRDefault="00B91B2F" w:rsidP="00B91B2F">
      <w:pPr>
        <w:numPr>
          <w:ilvl w:val="0"/>
          <w:numId w:val="26"/>
        </w:numPr>
        <w:shd w:val="clear" w:color="auto" w:fill="FFFFFF"/>
        <w:spacing w:before="60" w:after="100" w:afterAutospacing="1" w:line="240" w:lineRule="auto"/>
        <w:rPr>
          <w:rFonts w:ascii="Times New Roman" w:eastAsia="Times New Roman" w:hAnsi="Times New Roman" w:cs="Times New Roman"/>
          <w:color w:val="24292F"/>
          <w:lang w:eastAsia="en-IN"/>
        </w:rPr>
      </w:pPr>
      <w:r w:rsidRPr="00B91B2F">
        <w:rPr>
          <w:rFonts w:ascii="Times New Roman" w:eastAsia="Times New Roman" w:hAnsi="Times New Roman" w:cs="Times New Roman"/>
          <w:color w:val="24292F"/>
          <w:lang w:eastAsia="en-IN"/>
        </w:rPr>
        <w:t xml:space="preserve">Naturally, your instances that you launch in your VPC can't communicate with your own </w:t>
      </w:r>
      <w:proofErr w:type="gramStart"/>
      <w:r w:rsidRPr="00B91B2F">
        <w:rPr>
          <w:rFonts w:ascii="Times New Roman" w:eastAsia="Times New Roman" w:hAnsi="Times New Roman" w:cs="Times New Roman"/>
          <w:color w:val="24292F"/>
          <w:lang w:eastAsia="en-IN"/>
        </w:rPr>
        <w:t>on-premise</w:t>
      </w:r>
      <w:proofErr w:type="gramEnd"/>
      <w:r w:rsidRPr="00B91B2F">
        <w:rPr>
          <w:rFonts w:ascii="Times New Roman" w:eastAsia="Times New Roman" w:hAnsi="Times New Roman" w:cs="Times New Roman"/>
          <w:color w:val="24292F"/>
          <w:lang w:eastAsia="en-IN"/>
        </w:rPr>
        <w:t xml:space="preserve"> servers. You can allow the access by first:</w:t>
      </w:r>
    </w:p>
    <w:p w14:paraId="1D5B574E" w14:textId="77777777" w:rsidR="00B91B2F" w:rsidRPr="00B91B2F" w:rsidRDefault="00B91B2F" w:rsidP="00B91B2F">
      <w:pPr>
        <w:numPr>
          <w:ilvl w:val="1"/>
          <w:numId w:val="26"/>
        </w:numPr>
        <w:shd w:val="clear" w:color="auto" w:fill="FFFFFF"/>
        <w:spacing w:before="100" w:beforeAutospacing="1" w:after="100" w:afterAutospacing="1" w:line="240" w:lineRule="auto"/>
        <w:rPr>
          <w:rFonts w:ascii="Times New Roman" w:eastAsia="Times New Roman" w:hAnsi="Times New Roman" w:cs="Times New Roman"/>
          <w:color w:val="24292F"/>
          <w:lang w:eastAsia="en-IN"/>
        </w:rPr>
      </w:pPr>
      <w:r w:rsidRPr="00B91B2F">
        <w:rPr>
          <w:rFonts w:ascii="Times New Roman" w:eastAsia="Times New Roman" w:hAnsi="Times New Roman" w:cs="Times New Roman"/>
          <w:color w:val="24292F"/>
          <w:lang w:eastAsia="en-IN"/>
        </w:rPr>
        <w:t>attaching a virtual private gateway to the VPC</w:t>
      </w:r>
    </w:p>
    <w:p w14:paraId="543115AA" w14:textId="77777777" w:rsidR="00B91B2F" w:rsidRPr="00B91B2F" w:rsidRDefault="00B91B2F" w:rsidP="00B91B2F">
      <w:pPr>
        <w:numPr>
          <w:ilvl w:val="1"/>
          <w:numId w:val="26"/>
        </w:numPr>
        <w:shd w:val="clear" w:color="auto" w:fill="FFFFFF"/>
        <w:spacing w:before="60" w:after="100" w:afterAutospacing="1" w:line="240" w:lineRule="auto"/>
        <w:rPr>
          <w:rFonts w:ascii="Times New Roman" w:eastAsia="Times New Roman" w:hAnsi="Times New Roman" w:cs="Times New Roman"/>
          <w:color w:val="24292F"/>
          <w:lang w:eastAsia="en-IN"/>
        </w:rPr>
      </w:pPr>
      <w:r w:rsidRPr="00B91B2F">
        <w:rPr>
          <w:rFonts w:ascii="Times New Roman" w:eastAsia="Times New Roman" w:hAnsi="Times New Roman" w:cs="Times New Roman"/>
          <w:color w:val="24292F"/>
          <w:lang w:eastAsia="en-IN"/>
        </w:rPr>
        <w:t>creating a custom route table for the connection</w:t>
      </w:r>
    </w:p>
    <w:p w14:paraId="7A18FBC9" w14:textId="77777777" w:rsidR="00B91B2F" w:rsidRPr="00B91B2F" w:rsidRDefault="00B91B2F" w:rsidP="00B91B2F">
      <w:pPr>
        <w:numPr>
          <w:ilvl w:val="1"/>
          <w:numId w:val="26"/>
        </w:numPr>
        <w:shd w:val="clear" w:color="auto" w:fill="FFFFFF"/>
        <w:spacing w:before="60" w:after="100" w:afterAutospacing="1" w:line="240" w:lineRule="auto"/>
        <w:rPr>
          <w:rFonts w:ascii="Times New Roman" w:eastAsia="Times New Roman" w:hAnsi="Times New Roman" w:cs="Times New Roman"/>
          <w:color w:val="24292F"/>
          <w:lang w:eastAsia="en-IN"/>
        </w:rPr>
      </w:pPr>
      <w:r w:rsidRPr="00B91B2F">
        <w:rPr>
          <w:rFonts w:ascii="Times New Roman" w:eastAsia="Times New Roman" w:hAnsi="Times New Roman" w:cs="Times New Roman"/>
          <w:color w:val="24292F"/>
          <w:lang w:eastAsia="en-IN"/>
        </w:rPr>
        <w:t>updating your security group rules to allow traffic from the connection</w:t>
      </w:r>
    </w:p>
    <w:p w14:paraId="0A696F71" w14:textId="610EA1BF" w:rsidR="00A40822" w:rsidRDefault="00B91B2F" w:rsidP="00D45ED3">
      <w:pPr>
        <w:numPr>
          <w:ilvl w:val="1"/>
          <w:numId w:val="26"/>
        </w:numPr>
        <w:shd w:val="clear" w:color="auto" w:fill="FFFFFF"/>
        <w:spacing w:before="60" w:after="100" w:afterAutospacing="1" w:line="240" w:lineRule="auto"/>
        <w:rPr>
          <w:rFonts w:ascii="Times New Roman" w:eastAsia="Times New Roman" w:hAnsi="Times New Roman" w:cs="Times New Roman"/>
          <w:color w:val="24292F"/>
          <w:lang w:eastAsia="en-IN"/>
        </w:rPr>
      </w:pPr>
      <w:r w:rsidRPr="00B91B2F">
        <w:rPr>
          <w:rFonts w:ascii="Times New Roman" w:eastAsia="Times New Roman" w:hAnsi="Times New Roman" w:cs="Times New Roman"/>
          <w:color w:val="24292F"/>
          <w:lang w:eastAsia="en-IN"/>
        </w:rPr>
        <w:t>creating the managed VPN connection itself.</w:t>
      </w:r>
    </w:p>
    <w:p w14:paraId="096006CA" w14:textId="0019978C" w:rsidR="00A40822" w:rsidRDefault="00A40822" w:rsidP="00A40822">
      <w:pPr>
        <w:shd w:val="clear" w:color="auto" w:fill="FFFFFF"/>
        <w:spacing w:before="60" w:after="100" w:afterAutospacing="1" w:line="240" w:lineRule="auto"/>
        <w:rPr>
          <w:rFonts w:ascii="Times New Roman" w:eastAsia="Times New Roman" w:hAnsi="Times New Roman" w:cs="Times New Roman"/>
          <w:b/>
          <w:bCs/>
          <w:color w:val="24292F"/>
          <w:lang w:eastAsia="en-IN"/>
        </w:rPr>
      </w:pPr>
      <w:r w:rsidRPr="00A40822">
        <w:rPr>
          <w:rFonts w:ascii="Times New Roman" w:eastAsia="Times New Roman" w:hAnsi="Times New Roman" w:cs="Times New Roman"/>
          <w:b/>
          <w:bCs/>
          <w:color w:val="24292F"/>
          <w:lang w:eastAsia="en-IN"/>
        </w:rPr>
        <w:t xml:space="preserve">AWS </w:t>
      </w:r>
      <w:proofErr w:type="spellStart"/>
      <w:r w:rsidRPr="00A40822">
        <w:rPr>
          <w:rFonts w:ascii="Times New Roman" w:eastAsia="Times New Roman" w:hAnsi="Times New Roman" w:cs="Times New Roman"/>
          <w:b/>
          <w:bCs/>
          <w:color w:val="24292F"/>
          <w:lang w:eastAsia="en-IN"/>
        </w:rPr>
        <w:t>DirectConnect</w:t>
      </w:r>
      <w:proofErr w:type="spellEnd"/>
      <w:r w:rsidRPr="00A40822">
        <w:rPr>
          <w:rFonts w:ascii="Times New Roman" w:eastAsia="Times New Roman" w:hAnsi="Times New Roman" w:cs="Times New Roman"/>
          <w:b/>
          <w:bCs/>
          <w:color w:val="24292F"/>
          <w:lang w:eastAsia="en-IN"/>
        </w:rPr>
        <w:t>:</w:t>
      </w:r>
    </w:p>
    <w:p w14:paraId="652B919C" w14:textId="77777777" w:rsidR="00DC17A2" w:rsidRPr="00DC17A2" w:rsidRDefault="00DC17A2" w:rsidP="00DC17A2">
      <w:pPr>
        <w:numPr>
          <w:ilvl w:val="0"/>
          <w:numId w:val="27"/>
        </w:numPr>
        <w:shd w:val="clear" w:color="auto" w:fill="FFFFFF"/>
        <w:spacing w:before="100" w:beforeAutospacing="1" w:after="100" w:afterAutospacing="1" w:line="240" w:lineRule="auto"/>
        <w:rPr>
          <w:rFonts w:ascii="Times New Roman" w:eastAsia="Times New Roman" w:hAnsi="Times New Roman" w:cs="Times New Roman"/>
          <w:color w:val="24292F"/>
          <w:lang w:eastAsia="en-IN"/>
        </w:rPr>
      </w:pPr>
      <w:r w:rsidRPr="00DC17A2">
        <w:rPr>
          <w:rFonts w:ascii="Times New Roman" w:eastAsia="Times New Roman" w:hAnsi="Times New Roman" w:cs="Times New Roman"/>
          <w:color w:val="24292F"/>
          <w:lang w:eastAsia="en-IN"/>
        </w:rPr>
        <w:t>Direct Connect is an AWS service that establishes a dedicated network connection between your premises and AWS. You can create this private connectivity to reduce network costs, increase bandwidth, and provide more consistent network experience compared to regular internet-based connections.</w:t>
      </w:r>
    </w:p>
    <w:p w14:paraId="537DF24D" w14:textId="77777777" w:rsidR="00DC17A2" w:rsidRPr="00DC17A2" w:rsidRDefault="00DC17A2" w:rsidP="00DC17A2">
      <w:pPr>
        <w:numPr>
          <w:ilvl w:val="0"/>
          <w:numId w:val="27"/>
        </w:numPr>
        <w:shd w:val="clear" w:color="auto" w:fill="FFFFFF"/>
        <w:spacing w:before="60" w:after="100" w:afterAutospacing="1" w:line="240" w:lineRule="auto"/>
        <w:rPr>
          <w:rFonts w:ascii="Times New Roman" w:eastAsia="Times New Roman" w:hAnsi="Times New Roman" w:cs="Times New Roman"/>
          <w:color w:val="24292F"/>
          <w:lang w:eastAsia="en-IN"/>
        </w:rPr>
      </w:pPr>
      <w:r w:rsidRPr="00DC17A2">
        <w:rPr>
          <w:rFonts w:ascii="Times New Roman" w:eastAsia="Times New Roman" w:hAnsi="Times New Roman" w:cs="Times New Roman"/>
          <w:color w:val="24292F"/>
          <w:lang w:eastAsia="en-IN"/>
        </w:rPr>
        <w:t>The use case for Direct Connect is high throughput workloads or if you need a stable or reliable connection</w:t>
      </w:r>
    </w:p>
    <w:p w14:paraId="21C54BA4" w14:textId="395F0892" w:rsidR="00DC17A2" w:rsidRDefault="00DC17A2" w:rsidP="00DC17A2">
      <w:pPr>
        <w:numPr>
          <w:ilvl w:val="0"/>
          <w:numId w:val="27"/>
        </w:numPr>
        <w:shd w:val="clear" w:color="auto" w:fill="FFFFFF"/>
        <w:spacing w:before="60" w:after="100" w:afterAutospacing="1" w:line="240" w:lineRule="auto"/>
        <w:rPr>
          <w:rFonts w:ascii="Times New Roman" w:eastAsia="Times New Roman" w:hAnsi="Times New Roman" w:cs="Times New Roman"/>
          <w:color w:val="24292F"/>
          <w:lang w:eastAsia="en-IN"/>
        </w:rPr>
      </w:pPr>
      <w:r w:rsidRPr="00DC17A2">
        <w:rPr>
          <w:rFonts w:ascii="Times New Roman" w:eastAsia="Times New Roman" w:hAnsi="Times New Roman" w:cs="Times New Roman"/>
          <w:color w:val="24292F"/>
          <w:lang w:eastAsia="en-IN"/>
        </w:rPr>
        <w:t xml:space="preserve">VPN connects to your on-prem over the internet and </w:t>
      </w:r>
      <w:proofErr w:type="spellStart"/>
      <w:r w:rsidRPr="00DC17A2">
        <w:rPr>
          <w:rFonts w:ascii="Times New Roman" w:eastAsia="Times New Roman" w:hAnsi="Times New Roman" w:cs="Times New Roman"/>
          <w:color w:val="24292F"/>
          <w:lang w:eastAsia="en-IN"/>
        </w:rPr>
        <w:t>DirectConnect</w:t>
      </w:r>
      <w:proofErr w:type="spellEnd"/>
      <w:r w:rsidRPr="00DC17A2">
        <w:rPr>
          <w:rFonts w:ascii="Times New Roman" w:eastAsia="Times New Roman" w:hAnsi="Times New Roman" w:cs="Times New Roman"/>
          <w:color w:val="24292F"/>
          <w:lang w:eastAsia="en-IN"/>
        </w:rPr>
        <w:t xml:space="preserve"> connects to your on-prem off through a private tunnel.</w:t>
      </w:r>
    </w:p>
    <w:p w14:paraId="0DD895FF" w14:textId="7F254973" w:rsidR="00DC17A2" w:rsidRDefault="00457CCC" w:rsidP="00457CCC">
      <w:pPr>
        <w:shd w:val="clear" w:color="auto" w:fill="FFFFFF"/>
        <w:spacing w:before="60" w:after="100" w:afterAutospacing="1" w:line="240" w:lineRule="auto"/>
        <w:rPr>
          <w:rFonts w:ascii="Times New Roman" w:eastAsia="Times New Roman" w:hAnsi="Times New Roman" w:cs="Times New Roman"/>
          <w:b/>
          <w:bCs/>
          <w:color w:val="24292F"/>
          <w:lang w:eastAsia="en-IN"/>
        </w:rPr>
      </w:pPr>
      <w:r w:rsidRPr="00457CCC">
        <w:rPr>
          <w:rFonts w:ascii="Times New Roman" w:eastAsia="Times New Roman" w:hAnsi="Times New Roman" w:cs="Times New Roman"/>
          <w:b/>
          <w:bCs/>
          <w:color w:val="24292F"/>
          <w:lang w:eastAsia="en-IN"/>
        </w:rPr>
        <w:lastRenderedPageBreak/>
        <w:t>VPC Flow Logs:</w:t>
      </w:r>
    </w:p>
    <w:p w14:paraId="13FC22D5" w14:textId="77777777" w:rsidR="00FD3B81" w:rsidRPr="00FD3B81" w:rsidRDefault="00FD3B81" w:rsidP="00FD3B81">
      <w:pPr>
        <w:numPr>
          <w:ilvl w:val="0"/>
          <w:numId w:val="28"/>
        </w:numPr>
        <w:shd w:val="clear" w:color="auto" w:fill="FFFFFF"/>
        <w:spacing w:before="240" w:after="240" w:line="240" w:lineRule="auto"/>
        <w:rPr>
          <w:rFonts w:ascii="Times New Roman" w:eastAsia="Times New Roman" w:hAnsi="Times New Roman" w:cs="Times New Roman"/>
          <w:color w:val="24292F"/>
          <w:lang w:eastAsia="en-IN"/>
        </w:rPr>
      </w:pPr>
      <w:r w:rsidRPr="00FD3B81">
        <w:rPr>
          <w:rFonts w:ascii="Times New Roman" w:eastAsia="Times New Roman" w:hAnsi="Times New Roman" w:cs="Times New Roman"/>
          <w:color w:val="24292F"/>
          <w:lang w:eastAsia="en-IN"/>
        </w:rPr>
        <w:t>VPC Flow Logs is a feature that captures the IP information for all traffic flowing into and out of your VPC. Flow log data is sent to an S3 bucket or CloudWatch where you can view, retrieve, and manipulate this data.</w:t>
      </w:r>
    </w:p>
    <w:p w14:paraId="4AD100CC" w14:textId="77777777" w:rsidR="00FD3B81" w:rsidRPr="00FD3B81" w:rsidRDefault="00FD3B81" w:rsidP="00FD3B81">
      <w:pPr>
        <w:numPr>
          <w:ilvl w:val="0"/>
          <w:numId w:val="28"/>
        </w:numPr>
        <w:shd w:val="clear" w:color="auto" w:fill="FFFFFF"/>
        <w:spacing w:before="240" w:after="240" w:line="240" w:lineRule="auto"/>
        <w:rPr>
          <w:rFonts w:ascii="Times New Roman" w:eastAsia="Times New Roman" w:hAnsi="Times New Roman" w:cs="Times New Roman"/>
          <w:color w:val="24292F"/>
          <w:lang w:eastAsia="en-IN"/>
        </w:rPr>
      </w:pPr>
      <w:r w:rsidRPr="00FD3B81">
        <w:rPr>
          <w:rFonts w:ascii="Times New Roman" w:eastAsia="Times New Roman" w:hAnsi="Times New Roman" w:cs="Times New Roman"/>
          <w:color w:val="24292F"/>
          <w:lang w:eastAsia="en-IN"/>
        </w:rPr>
        <w:t>You can capture the traffic flow at various stages through its travel:</w:t>
      </w:r>
    </w:p>
    <w:p w14:paraId="4F186D85" w14:textId="77777777" w:rsidR="00FD3B81" w:rsidRPr="00FD3B81" w:rsidRDefault="00FD3B81" w:rsidP="00FD3B81">
      <w:pPr>
        <w:numPr>
          <w:ilvl w:val="1"/>
          <w:numId w:val="28"/>
        </w:numPr>
        <w:shd w:val="clear" w:color="auto" w:fill="FFFFFF"/>
        <w:spacing w:before="100" w:beforeAutospacing="1" w:after="100" w:afterAutospacing="1" w:line="240" w:lineRule="auto"/>
        <w:rPr>
          <w:rFonts w:ascii="Times New Roman" w:eastAsia="Times New Roman" w:hAnsi="Times New Roman" w:cs="Times New Roman"/>
          <w:color w:val="24292F"/>
          <w:lang w:eastAsia="en-IN"/>
        </w:rPr>
      </w:pPr>
      <w:r w:rsidRPr="00FD3B81">
        <w:rPr>
          <w:rFonts w:ascii="Times New Roman" w:eastAsia="Times New Roman" w:hAnsi="Times New Roman" w:cs="Times New Roman"/>
          <w:color w:val="24292F"/>
          <w:lang w:eastAsia="en-IN"/>
        </w:rPr>
        <w:t>Traffic flowing into and out of the VPC (like at the IGW)</w:t>
      </w:r>
    </w:p>
    <w:p w14:paraId="772E783B" w14:textId="77777777" w:rsidR="00FD3B81" w:rsidRPr="00FD3B81" w:rsidRDefault="00FD3B81" w:rsidP="00FD3B81">
      <w:pPr>
        <w:numPr>
          <w:ilvl w:val="1"/>
          <w:numId w:val="28"/>
        </w:numPr>
        <w:shd w:val="clear" w:color="auto" w:fill="FFFFFF"/>
        <w:spacing w:before="60" w:after="100" w:afterAutospacing="1" w:line="240" w:lineRule="auto"/>
        <w:rPr>
          <w:rFonts w:ascii="Times New Roman" w:eastAsia="Times New Roman" w:hAnsi="Times New Roman" w:cs="Times New Roman"/>
          <w:color w:val="24292F"/>
          <w:lang w:eastAsia="en-IN"/>
        </w:rPr>
      </w:pPr>
      <w:r w:rsidRPr="00FD3B81">
        <w:rPr>
          <w:rFonts w:ascii="Times New Roman" w:eastAsia="Times New Roman" w:hAnsi="Times New Roman" w:cs="Times New Roman"/>
          <w:color w:val="24292F"/>
          <w:lang w:eastAsia="en-IN"/>
        </w:rPr>
        <w:t>Traffic flowing into and out of the subnet</w:t>
      </w:r>
    </w:p>
    <w:p w14:paraId="4CC7655F" w14:textId="77777777" w:rsidR="00FD3B81" w:rsidRPr="00FD3B81" w:rsidRDefault="00FD3B81" w:rsidP="00FD3B81">
      <w:pPr>
        <w:numPr>
          <w:ilvl w:val="1"/>
          <w:numId w:val="28"/>
        </w:numPr>
        <w:shd w:val="clear" w:color="auto" w:fill="FFFFFF"/>
        <w:spacing w:before="60" w:after="100" w:afterAutospacing="1" w:line="240" w:lineRule="auto"/>
        <w:rPr>
          <w:rFonts w:ascii="Times New Roman" w:eastAsia="Times New Roman" w:hAnsi="Times New Roman" w:cs="Times New Roman"/>
          <w:color w:val="24292F"/>
          <w:lang w:eastAsia="en-IN"/>
        </w:rPr>
      </w:pPr>
      <w:r w:rsidRPr="00FD3B81">
        <w:rPr>
          <w:rFonts w:ascii="Times New Roman" w:eastAsia="Times New Roman" w:hAnsi="Times New Roman" w:cs="Times New Roman"/>
          <w:color w:val="24292F"/>
          <w:lang w:eastAsia="en-IN"/>
        </w:rPr>
        <w:t>Traffic flowing into and out of the network interface of the EC2 instance (eth0, eth1, etc.)</w:t>
      </w:r>
    </w:p>
    <w:p w14:paraId="1888C3C2" w14:textId="77777777" w:rsidR="00FD3B81" w:rsidRPr="00FD3B81" w:rsidRDefault="00FD3B81" w:rsidP="00FD3B81">
      <w:pPr>
        <w:numPr>
          <w:ilvl w:val="0"/>
          <w:numId w:val="28"/>
        </w:numPr>
        <w:shd w:val="clear" w:color="auto" w:fill="FFFFFF"/>
        <w:spacing w:before="240" w:after="240" w:line="240" w:lineRule="auto"/>
        <w:rPr>
          <w:rFonts w:ascii="Times New Roman" w:eastAsia="Times New Roman" w:hAnsi="Times New Roman" w:cs="Times New Roman"/>
          <w:color w:val="24292F"/>
          <w:lang w:eastAsia="en-IN"/>
        </w:rPr>
      </w:pPr>
      <w:r w:rsidRPr="00FD3B81">
        <w:rPr>
          <w:rFonts w:ascii="Times New Roman" w:eastAsia="Times New Roman" w:hAnsi="Times New Roman" w:cs="Times New Roman"/>
          <w:color w:val="24292F"/>
          <w:lang w:eastAsia="en-IN"/>
        </w:rPr>
        <w:t>VPS Flow Logs capture packet metadata and not packet contents. Things like:</w:t>
      </w:r>
    </w:p>
    <w:p w14:paraId="51CA9F93" w14:textId="77777777" w:rsidR="00FD3B81" w:rsidRPr="00FD3B81" w:rsidRDefault="00FD3B81" w:rsidP="00FD3B81">
      <w:pPr>
        <w:numPr>
          <w:ilvl w:val="1"/>
          <w:numId w:val="28"/>
        </w:numPr>
        <w:shd w:val="clear" w:color="auto" w:fill="FFFFFF"/>
        <w:spacing w:before="100" w:beforeAutospacing="1" w:after="100" w:afterAutospacing="1" w:line="240" w:lineRule="auto"/>
        <w:rPr>
          <w:rFonts w:ascii="Times New Roman" w:eastAsia="Times New Roman" w:hAnsi="Times New Roman" w:cs="Times New Roman"/>
          <w:color w:val="24292F"/>
          <w:lang w:eastAsia="en-IN"/>
        </w:rPr>
      </w:pPr>
      <w:r w:rsidRPr="00FD3B81">
        <w:rPr>
          <w:rFonts w:ascii="Times New Roman" w:eastAsia="Times New Roman" w:hAnsi="Times New Roman" w:cs="Times New Roman"/>
          <w:color w:val="24292F"/>
          <w:lang w:eastAsia="en-IN"/>
        </w:rPr>
        <w:t>The source IP</w:t>
      </w:r>
    </w:p>
    <w:p w14:paraId="6558A9C9" w14:textId="77777777" w:rsidR="00FD3B81" w:rsidRPr="00FD3B81" w:rsidRDefault="00FD3B81" w:rsidP="00FD3B81">
      <w:pPr>
        <w:numPr>
          <w:ilvl w:val="1"/>
          <w:numId w:val="28"/>
        </w:numPr>
        <w:shd w:val="clear" w:color="auto" w:fill="FFFFFF"/>
        <w:spacing w:before="60" w:after="100" w:afterAutospacing="1" w:line="240" w:lineRule="auto"/>
        <w:rPr>
          <w:rFonts w:ascii="Times New Roman" w:eastAsia="Times New Roman" w:hAnsi="Times New Roman" w:cs="Times New Roman"/>
          <w:color w:val="24292F"/>
          <w:lang w:eastAsia="en-IN"/>
        </w:rPr>
      </w:pPr>
      <w:r w:rsidRPr="00FD3B81">
        <w:rPr>
          <w:rFonts w:ascii="Times New Roman" w:eastAsia="Times New Roman" w:hAnsi="Times New Roman" w:cs="Times New Roman"/>
          <w:color w:val="24292F"/>
          <w:lang w:eastAsia="en-IN"/>
        </w:rPr>
        <w:t>The destination IP</w:t>
      </w:r>
    </w:p>
    <w:p w14:paraId="157666A1" w14:textId="77777777" w:rsidR="00FD3B81" w:rsidRPr="00FD3B81" w:rsidRDefault="00FD3B81" w:rsidP="00FD3B81">
      <w:pPr>
        <w:numPr>
          <w:ilvl w:val="1"/>
          <w:numId w:val="28"/>
        </w:numPr>
        <w:shd w:val="clear" w:color="auto" w:fill="FFFFFF"/>
        <w:spacing w:before="60" w:after="100" w:afterAutospacing="1" w:line="240" w:lineRule="auto"/>
        <w:rPr>
          <w:rFonts w:ascii="Times New Roman" w:eastAsia="Times New Roman" w:hAnsi="Times New Roman" w:cs="Times New Roman"/>
          <w:color w:val="24292F"/>
          <w:lang w:eastAsia="en-IN"/>
        </w:rPr>
      </w:pPr>
      <w:r w:rsidRPr="00FD3B81">
        <w:rPr>
          <w:rFonts w:ascii="Times New Roman" w:eastAsia="Times New Roman" w:hAnsi="Times New Roman" w:cs="Times New Roman"/>
          <w:color w:val="24292F"/>
          <w:lang w:eastAsia="en-IN"/>
        </w:rPr>
        <w:t xml:space="preserve">The packet </w:t>
      </w:r>
      <w:proofErr w:type="gramStart"/>
      <w:r w:rsidRPr="00FD3B81">
        <w:rPr>
          <w:rFonts w:ascii="Times New Roman" w:eastAsia="Times New Roman" w:hAnsi="Times New Roman" w:cs="Times New Roman"/>
          <w:color w:val="24292F"/>
          <w:lang w:eastAsia="en-IN"/>
        </w:rPr>
        <w:t>size</w:t>
      </w:r>
      <w:proofErr w:type="gramEnd"/>
    </w:p>
    <w:p w14:paraId="7A4BE376" w14:textId="77777777" w:rsidR="00FD3B81" w:rsidRPr="00FD3B81" w:rsidRDefault="00FD3B81" w:rsidP="00FD3B81">
      <w:pPr>
        <w:numPr>
          <w:ilvl w:val="1"/>
          <w:numId w:val="28"/>
        </w:numPr>
        <w:shd w:val="clear" w:color="auto" w:fill="FFFFFF"/>
        <w:spacing w:before="60" w:after="100" w:afterAutospacing="1" w:line="240" w:lineRule="auto"/>
        <w:rPr>
          <w:rFonts w:ascii="Times New Roman" w:eastAsia="Times New Roman" w:hAnsi="Times New Roman" w:cs="Times New Roman"/>
          <w:color w:val="24292F"/>
          <w:lang w:eastAsia="en-IN"/>
        </w:rPr>
      </w:pPr>
      <w:r w:rsidRPr="00FD3B81">
        <w:rPr>
          <w:rFonts w:ascii="Times New Roman" w:eastAsia="Times New Roman" w:hAnsi="Times New Roman" w:cs="Times New Roman"/>
          <w:color w:val="24292F"/>
          <w:lang w:eastAsia="en-IN"/>
        </w:rPr>
        <w:t>Anything which could be observed from outside of the packet.</w:t>
      </w:r>
    </w:p>
    <w:p w14:paraId="4C620FD1" w14:textId="4D1249F2" w:rsidR="00FD3B81" w:rsidRDefault="00FD3B81" w:rsidP="00FD3B81">
      <w:pPr>
        <w:numPr>
          <w:ilvl w:val="0"/>
          <w:numId w:val="28"/>
        </w:numPr>
        <w:shd w:val="clear" w:color="auto" w:fill="FFFFFF"/>
        <w:spacing w:before="240" w:after="240" w:line="240" w:lineRule="auto"/>
        <w:rPr>
          <w:rFonts w:ascii="Times New Roman" w:eastAsia="Times New Roman" w:hAnsi="Times New Roman" w:cs="Times New Roman"/>
          <w:color w:val="24292F"/>
          <w:lang w:eastAsia="en-IN"/>
        </w:rPr>
      </w:pPr>
      <w:r w:rsidRPr="00FD3B81">
        <w:rPr>
          <w:rFonts w:ascii="Times New Roman" w:eastAsia="Times New Roman" w:hAnsi="Times New Roman" w:cs="Times New Roman"/>
          <w:color w:val="24292F"/>
          <w:lang w:eastAsia="en-IN"/>
        </w:rPr>
        <w:t>Your flow logs can be configured to log valid traffic, invalid traffic, or both</w:t>
      </w:r>
    </w:p>
    <w:p w14:paraId="51AB96B0" w14:textId="05763B04" w:rsidR="00F83531" w:rsidRPr="00FD3B81" w:rsidRDefault="00F83531" w:rsidP="00F83531">
      <w:pPr>
        <w:shd w:val="clear" w:color="auto" w:fill="FFFFFF"/>
        <w:spacing w:before="240" w:after="240" w:line="240" w:lineRule="auto"/>
        <w:rPr>
          <w:rFonts w:ascii="Times New Roman" w:eastAsia="Times New Roman" w:hAnsi="Times New Roman" w:cs="Times New Roman"/>
          <w:b/>
          <w:bCs/>
          <w:color w:val="24292F"/>
          <w:lang w:eastAsia="en-IN"/>
        </w:rPr>
      </w:pPr>
      <w:r w:rsidRPr="00F83531">
        <w:rPr>
          <w:rFonts w:ascii="Times New Roman" w:eastAsia="Times New Roman" w:hAnsi="Times New Roman" w:cs="Times New Roman"/>
          <w:b/>
          <w:bCs/>
          <w:color w:val="24292F"/>
          <w:lang w:eastAsia="en-IN"/>
        </w:rPr>
        <w:t>Simple Workflow Service (SWF)</w:t>
      </w:r>
    </w:p>
    <w:p w14:paraId="547FB13E" w14:textId="5D1B9B40" w:rsidR="00457CCC" w:rsidRPr="00DF56A0" w:rsidRDefault="007C5EEA" w:rsidP="00457CCC">
      <w:pPr>
        <w:shd w:val="clear" w:color="auto" w:fill="FFFFFF"/>
        <w:spacing w:before="60" w:after="100" w:afterAutospacing="1" w:line="240" w:lineRule="auto"/>
        <w:rPr>
          <w:rFonts w:ascii="Times New Roman" w:eastAsia="Times New Roman" w:hAnsi="Times New Roman" w:cs="Times New Roman"/>
          <w:color w:val="24292F"/>
          <w:lang w:eastAsia="en-IN"/>
        </w:rPr>
      </w:pPr>
      <w:r w:rsidRPr="00DF56A0">
        <w:rPr>
          <w:rFonts w:ascii="Times New Roman" w:eastAsia="Times New Roman" w:hAnsi="Times New Roman" w:cs="Times New Roman"/>
          <w:color w:val="24292F"/>
          <w:lang w:eastAsia="en-IN"/>
        </w:rPr>
        <w:t>SWF is a web service that makes it easy to coordinate work across distributed application components. SWF has a range of use cases including media processing, web app backend, business process workflows, and analytical pipelines.</w:t>
      </w:r>
    </w:p>
    <w:p w14:paraId="733F88C4" w14:textId="77777777" w:rsidR="00157071" w:rsidRPr="00DF56A0" w:rsidRDefault="00157071" w:rsidP="00157071">
      <w:pPr>
        <w:numPr>
          <w:ilvl w:val="0"/>
          <w:numId w:val="29"/>
        </w:numPr>
        <w:shd w:val="clear" w:color="auto" w:fill="FFFFFF"/>
        <w:spacing w:before="100" w:beforeAutospacing="1" w:after="100" w:afterAutospacing="1" w:line="240" w:lineRule="auto"/>
        <w:rPr>
          <w:rFonts w:ascii="Times New Roman" w:eastAsia="Times New Roman" w:hAnsi="Times New Roman" w:cs="Times New Roman"/>
          <w:color w:val="24292F"/>
          <w:lang w:eastAsia="en-IN"/>
        </w:rPr>
      </w:pPr>
      <w:r w:rsidRPr="00DF56A0">
        <w:rPr>
          <w:rFonts w:ascii="Times New Roman" w:eastAsia="Times New Roman" w:hAnsi="Times New Roman" w:cs="Times New Roman"/>
          <w:color w:val="24292F"/>
          <w:lang w:eastAsia="en-IN"/>
        </w:rPr>
        <w:t>SWF is a way of coordinating tasks between application and people. It is a service that combines digital and human-oriented workflows.</w:t>
      </w:r>
    </w:p>
    <w:p w14:paraId="74F989E5" w14:textId="77777777" w:rsidR="00157071" w:rsidRPr="00DF56A0" w:rsidRDefault="00157071" w:rsidP="00457CCC">
      <w:pPr>
        <w:numPr>
          <w:ilvl w:val="0"/>
          <w:numId w:val="29"/>
        </w:numPr>
        <w:shd w:val="clear" w:color="auto" w:fill="FFFFFF"/>
        <w:spacing w:before="60" w:after="100" w:afterAutospacing="1" w:line="240" w:lineRule="auto"/>
        <w:rPr>
          <w:rFonts w:ascii="Times New Roman" w:eastAsia="Times New Roman" w:hAnsi="Times New Roman" w:cs="Times New Roman"/>
          <w:color w:val="24292F"/>
          <w:lang w:eastAsia="en-IN"/>
        </w:rPr>
      </w:pPr>
      <w:r w:rsidRPr="00DF56A0">
        <w:rPr>
          <w:rFonts w:ascii="Times New Roman" w:eastAsia="Times New Roman" w:hAnsi="Times New Roman" w:cs="Times New Roman"/>
          <w:color w:val="24292F"/>
          <w:lang w:eastAsia="en-IN"/>
        </w:rPr>
        <w:t>An example of a human-oriented workflow is the process in which Amazon warehouse workers find and ship your item as part of your Amazon order.</w:t>
      </w:r>
    </w:p>
    <w:p w14:paraId="071FCC15" w14:textId="006F22A0" w:rsidR="00157071" w:rsidRPr="00DF56A0" w:rsidRDefault="00157071" w:rsidP="00457CCC">
      <w:pPr>
        <w:numPr>
          <w:ilvl w:val="0"/>
          <w:numId w:val="29"/>
        </w:numPr>
        <w:shd w:val="clear" w:color="auto" w:fill="FFFFFF"/>
        <w:spacing w:before="60" w:after="100" w:afterAutospacing="1" w:line="240" w:lineRule="auto"/>
        <w:rPr>
          <w:rFonts w:ascii="Times New Roman" w:eastAsia="Times New Roman" w:hAnsi="Times New Roman" w:cs="Times New Roman"/>
          <w:color w:val="24292F"/>
          <w:lang w:eastAsia="en-IN"/>
        </w:rPr>
      </w:pPr>
      <w:r w:rsidRPr="00DF56A0">
        <w:rPr>
          <w:rFonts w:ascii="Times New Roman" w:eastAsia="Times New Roman" w:hAnsi="Times New Roman" w:cs="Times New Roman"/>
          <w:color w:val="24292F"/>
          <w:lang w:eastAsia="en-IN"/>
        </w:rPr>
        <w:t>SWF provides a task-oriented API and ensures a task is assigned only once and is never duplicated</w:t>
      </w:r>
    </w:p>
    <w:p w14:paraId="2B772270" w14:textId="2D95B48A" w:rsidR="00011BB1" w:rsidRPr="00DF56A0" w:rsidRDefault="00011BB1" w:rsidP="00011BB1">
      <w:pPr>
        <w:numPr>
          <w:ilvl w:val="0"/>
          <w:numId w:val="29"/>
        </w:numPr>
        <w:shd w:val="clear" w:color="auto" w:fill="FFFFFF"/>
        <w:spacing w:before="60" w:after="100" w:afterAutospacing="1" w:line="240" w:lineRule="auto"/>
        <w:rPr>
          <w:rFonts w:ascii="Times New Roman" w:eastAsia="Times New Roman" w:hAnsi="Times New Roman" w:cs="Times New Roman"/>
          <w:color w:val="24292F"/>
          <w:lang w:eastAsia="en-IN"/>
        </w:rPr>
      </w:pPr>
      <w:r w:rsidRPr="00DF56A0">
        <w:rPr>
          <w:rFonts w:ascii="Times New Roman" w:eastAsia="Times New Roman" w:hAnsi="Times New Roman" w:cs="Times New Roman"/>
          <w:color w:val="24292F"/>
          <w:lang w:eastAsia="en-IN"/>
        </w:rPr>
        <w:t>The SWF pipeline is composed of three different worker applications that help to bring a job to completion:</w:t>
      </w:r>
    </w:p>
    <w:p w14:paraId="1470F0FE" w14:textId="77777777" w:rsidR="00011BB1" w:rsidRPr="00DF56A0" w:rsidRDefault="00011BB1" w:rsidP="00011BB1">
      <w:pPr>
        <w:numPr>
          <w:ilvl w:val="1"/>
          <w:numId w:val="29"/>
        </w:numPr>
        <w:shd w:val="clear" w:color="auto" w:fill="FFFFFF"/>
        <w:spacing w:before="100" w:beforeAutospacing="1" w:after="100" w:afterAutospacing="1" w:line="240" w:lineRule="auto"/>
        <w:rPr>
          <w:rFonts w:ascii="Times New Roman" w:eastAsia="Times New Roman" w:hAnsi="Times New Roman" w:cs="Times New Roman"/>
          <w:color w:val="24292F"/>
          <w:lang w:eastAsia="en-IN"/>
        </w:rPr>
      </w:pPr>
      <w:r w:rsidRPr="00DF56A0">
        <w:rPr>
          <w:rFonts w:ascii="Times New Roman" w:eastAsia="Times New Roman" w:hAnsi="Times New Roman" w:cs="Times New Roman"/>
          <w:color w:val="24292F"/>
          <w:lang w:eastAsia="en-IN"/>
        </w:rPr>
        <w:t>SWF Actors are workers that trigger the beginning of a workflow.</w:t>
      </w:r>
    </w:p>
    <w:p w14:paraId="4BD9ECA1" w14:textId="77777777" w:rsidR="00011BB1" w:rsidRPr="00DF56A0" w:rsidRDefault="00011BB1" w:rsidP="00011BB1">
      <w:pPr>
        <w:numPr>
          <w:ilvl w:val="1"/>
          <w:numId w:val="29"/>
        </w:numPr>
        <w:shd w:val="clear" w:color="auto" w:fill="FFFFFF"/>
        <w:spacing w:before="60" w:after="100" w:afterAutospacing="1" w:line="240" w:lineRule="auto"/>
        <w:rPr>
          <w:rFonts w:ascii="Times New Roman" w:eastAsia="Times New Roman" w:hAnsi="Times New Roman" w:cs="Times New Roman"/>
          <w:color w:val="24292F"/>
          <w:lang w:eastAsia="en-IN"/>
        </w:rPr>
      </w:pPr>
      <w:r w:rsidRPr="00DF56A0">
        <w:rPr>
          <w:rFonts w:ascii="Times New Roman" w:eastAsia="Times New Roman" w:hAnsi="Times New Roman" w:cs="Times New Roman"/>
          <w:color w:val="24292F"/>
          <w:lang w:eastAsia="en-IN"/>
        </w:rPr>
        <w:t>SWF Deciders are workers that control the flow of the workflow once it's been started.</w:t>
      </w:r>
    </w:p>
    <w:p w14:paraId="0257CAB6" w14:textId="77777777" w:rsidR="00011BB1" w:rsidRPr="00DF56A0" w:rsidRDefault="00011BB1" w:rsidP="00011BB1">
      <w:pPr>
        <w:numPr>
          <w:ilvl w:val="1"/>
          <w:numId w:val="29"/>
        </w:numPr>
        <w:shd w:val="clear" w:color="auto" w:fill="FFFFFF"/>
        <w:spacing w:before="60" w:after="100" w:afterAutospacing="1" w:line="240" w:lineRule="auto"/>
        <w:rPr>
          <w:rFonts w:ascii="Times New Roman" w:eastAsia="Times New Roman" w:hAnsi="Times New Roman" w:cs="Times New Roman"/>
          <w:color w:val="24292F"/>
          <w:lang w:eastAsia="en-IN"/>
        </w:rPr>
      </w:pPr>
      <w:r w:rsidRPr="00DF56A0">
        <w:rPr>
          <w:rFonts w:ascii="Times New Roman" w:eastAsia="Times New Roman" w:hAnsi="Times New Roman" w:cs="Times New Roman"/>
          <w:color w:val="24292F"/>
          <w:lang w:eastAsia="en-IN"/>
        </w:rPr>
        <w:t xml:space="preserve">SWF Activity Workers are the workers that </w:t>
      </w:r>
      <w:proofErr w:type="gramStart"/>
      <w:r w:rsidRPr="00DF56A0">
        <w:rPr>
          <w:rFonts w:ascii="Times New Roman" w:eastAsia="Times New Roman" w:hAnsi="Times New Roman" w:cs="Times New Roman"/>
          <w:color w:val="24292F"/>
          <w:lang w:eastAsia="en-IN"/>
        </w:rPr>
        <w:t>actually carry</w:t>
      </w:r>
      <w:proofErr w:type="gramEnd"/>
      <w:r w:rsidRPr="00DF56A0">
        <w:rPr>
          <w:rFonts w:ascii="Times New Roman" w:eastAsia="Times New Roman" w:hAnsi="Times New Roman" w:cs="Times New Roman"/>
          <w:color w:val="24292F"/>
          <w:lang w:eastAsia="en-IN"/>
        </w:rPr>
        <w:t xml:space="preserve"> out the task to completion.</w:t>
      </w:r>
    </w:p>
    <w:p w14:paraId="7D086302" w14:textId="17B0AE80" w:rsidR="00011BB1" w:rsidRPr="00DF56A0" w:rsidRDefault="00011BB1" w:rsidP="00011BB1">
      <w:pPr>
        <w:numPr>
          <w:ilvl w:val="0"/>
          <w:numId w:val="29"/>
        </w:numPr>
        <w:shd w:val="clear" w:color="auto" w:fill="FFFFFF"/>
        <w:spacing w:before="60" w:after="100" w:afterAutospacing="1" w:line="240" w:lineRule="auto"/>
        <w:rPr>
          <w:rFonts w:ascii="Times New Roman" w:eastAsia="Times New Roman" w:hAnsi="Times New Roman" w:cs="Times New Roman"/>
          <w:color w:val="24292F"/>
          <w:lang w:eastAsia="en-IN"/>
        </w:rPr>
      </w:pPr>
      <w:r w:rsidRPr="00DF56A0">
        <w:rPr>
          <w:rFonts w:ascii="Times New Roman" w:eastAsia="Times New Roman" w:hAnsi="Times New Roman" w:cs="Times New Roman"/>
          <w:color w:val="24292F"/>
          <w:lang w:eastAsia="en-IN"/>
        </w:rPr>
        <w:t>With SWF, workflow executions can last up to one year compared to the 14 days maximum retention period for SQS.</w:t>
      </w:r>
    </w:p>
    <w:p w14:paraId="70232982" w14:textId="46E55425" w:rsidR="00DF56A0" w:rsidRPr="00DF56A0" w:rsidRDefault="00DF56A0" w:rsidP="00DF56A0">
      <w:pPr>
        <w:shd w:val="clear" w:color="auto" w:fill="FFFFFF"/>
        <w:spacing w:before="60" w:after="100" w:afterAutospacing="1" w:line="240" w:lineRule="auto"/>
        <w:rPr>
          <w:rFonts w:ascii="Times New Roman" w:eastAsia="Times New Roman" w:hAnsi="Times New Roman" w:cs="Times New Roman"/>
          <w:b/>
          <w:bCs/>
          <w:color w:val="24292F"/>
          <w:lang w:eastAsia="en-IN"/>
        </w:rPr>
      </w:pPr>
      <w:r w:rsidRPr="00DF56A0">
        <w:rPr>
          <w:rFonts w:ascii="Times New Roman" w:eastAsia="Times New Roman" w:hAnsi="Times New Roman" w:cs="Times New Roman"/>
          <w:b/>
          <w:bCs/>
          <w:color w:val="24292F"/>
          <w:lang w:eastAsia="en-IN"/>
        </w:rPr>
        <w:t>Cross Origin Resource Sharing:</w:t>
      </w:r>
    </w:p>
    <w:p w14:paraId="43B76007" w14:textId="77777777" w:rsidR="00844FA9" w:rsidRPr="00844FA9" w:rsidRDefault="00844FA9" w:rsidP="00844FA9">
      <w:pPr>
        <w:numPr>
          <w:ilvl w:val="0"/>
          <w:numId w:val="31"/>
        </w:numPr>
        <w:shd w:val="clear" w:color="auto" w:fill="FFFFFF"/>
        <w:spacing w:before="60" w:after="100" w:afterAutospacing="1" w:line="240" w:lineRule="auto"/>
        <w:rPr>
          <w:rFonts w:ascii="Times New Roman" w:eastAsia="Times New Roman" w:hAnsi="Times New Roman" w:cs="Times New Roman"/>
          <w:color w:val="24292F"/>
          <w:lang w:eastAsia="en-IN"/>
        </w:rPr>
      </w:pPr>
      <w:r w:rsidRPr="00844FA9">
        <w:rPr>
          <w:rFonts w:ascii="Times New Roman" w:eastAsia="Times New Roman" w:hAnsi="Times New Roman" w:cs="Times New Roman"/>
          <w:color w:val="24292F"/>
          <w:lang w:eastAsia="en-IN"/>
        </w:rPr>
        <w:t>Cross-origin resource sharing (CORS) is one way the server at the origin can relax the same-origin policy. CORS allows sharing of restricted resources like fonts to be requested from another domain outside the original domain of where the first resource was shared from.</w:t>
      </w:r>
    </w:p>
    <w:p w14:paraId="6CEBC734" w14:textId="77777777" w:rsidR="00844FA9" w:rsidRPr="00844FA9" w:rsidRDefault="00844FA9" w:rsidP="00844FA9">
      <w:pPr>
        <w:numPr>
          <w:ilvl w:val="0"/>
          <w:numId w:val="31"/>
        </w:numPr>
        <w:shd w:val="clear" w:color="auto" w:fill="FFFFFF"/>
        <w:spacing w:before="60" w:after="100" w:afterAutospacing="1" w:line="240" w:lineRule="auto"/>
        <w:rPr>
          <w:rFonts w:ascii="Times New Roman" w:eastAsia="Times New Roman" w:hAnsi="Times New Roman" w:cs="Times New Roman"/>
          <w:color w:val="24292F"/>
          <w:lang w:eastAsia="en-IN"/>
        </w:rPr>
      </w:pPr>
      <w:r w:rsidRPr="00844FA9">
        <w:rPr>
          <w:rFonts w:ascii="Times New Roman" w:eastAsia="Times New Roman" w:hAnsi="Times New Roman" w:cs="Times New Roman"/>
          <w:color w:val="24292F"/>
          <w:lang w:eastAsia="en-IN"/>
        </w:rPr>
        <w:t>CORS defines a way for client web applications that are loaded in one domain to interact with resources in a different domain. With CORS support, you can build rich client-side web applications with Amazon S3 and selectively allow cross-origin access to your Amazon S3 resources.</w:t>
      </w:r>
    </w:p>
    <w:p w14:paraId="68464E41" w14:textId="77777777" w:rsidR="00844FA9" w:rsidRPr="00844FA9" w:rsidRDefault="00844FA9" w:rsidP="00844FA9">
      <w:pPr>
        <w:numPr>
          <w:ilvl w:val="0"/>
          <w:numId w:val="31"/>
        </w:numPr>
        <w:shd w:val="clear" w:color="auto" w:fill="FFFFFF"/>
        <w:spacing w:before="60" w:after="100" w:afterAutospacing="1" w:line="240" w:lineRule="auto"/>
        <w:rPr>
          <w:rFonts w:ascii="Times New Roman" w:eastAsia="Times New Roman" w:hAnsi="Times New Roman" w:cs="Times New Roman"/>
          <w:color w:val="24292F"/>
          <w:lang w:eastAsia="en-IN"/>
        </w:rPr>
      </w:pPr>
      <w:r w:rsidRPr="00844FA9">
        <w:rPr>
          <w:rFonts w:ascii="Times New Roman" w:eastAsia="Times New Roman" w:hAnsi="Times New Roman" w:cs="Times New Roman"/>
          <w:color w:val="24292F"/>
          <w:lang w:eastAsia="en-IN"/>
        </w:rPr>
        <w:lastRenderedPageBreak/>
        <w:t>CORS is enforced on the client (web browser) side.</w:t>
      </w:r>
    </w:p>
    <w:p w14:paraId="6C34F28C" w14:textId="77777777" w:rsidR="00844FA9" w:rsidRPr="00844FA9" w:rsidRDefault="00844FA9" w:rsidP="00844FA9">
      <w:pPr>
        <w:numPr>
          <w:ilvl w:val="0"/>
          <w:numId w:val="31"/>
        </w:numPr>
        <w:shd w:val="clear" w:color="auto" w:fill="FFFFFF"/>
        <w:spacing w:before="60" w:after="100" w:afterAutospacing="1" w:line="240" w:lineRule="auto"/>
        <w:rPr>
          <w:rFonts w:ascii="Times New Roman" w:eastAsia="Times New Roman" w:hAnsi="Times New Roman" w:cs="Times New Roman"/>
          <w:color w:val="24292F"/>
          <w:lang w:eastAsia="en-IN"/>
        </w:rPr>
      </w:pPr>
      <w:r w:rsidRPr="00844FA9">
        <w:rPr>
          <w:rFonts w:ascii="Times New Roman" w:eastAsia="Times New Roman" w:hAnsi="Times New Roman" w:cs="Times New Roman"/>
          <w:color w:val="24292F"/>
          <w:lang w:eastAsia="en-IN"/>
        </w:rPr>
        <w:t xml:space="preserve">A common example of this issue is if you are using a site with </w:t>
      </w:r>
      <w:proofErr w:type="spellStart"/>
      <w:r w:rsidRPr="00844FA9">
        <w:rPr>
          <w:rFonts w:ascii="Times New Roman" w:eastAsia="Times New Roman" w:hAnsi="Times New Roman" w:cs="Times New Roman"/>
          <w:color w:val="24292F"/>
          <w:lang w:eastAsia="en-IN"/>
        </w:rPr>
        <w:t>Javascript</w:t>
      </w:r>
      <w:proofErr w:type="spellEnd"/>
      <w:r w:rsidRPr="00844FA9">
        <w:rPr>
          <w:rFonts w:ascii="Times New Roman" w:eastAsia="Times New Roman" w:hAnsi="Times New Roman" w:cs="Times New Roman"/>
          <w:color w:val="24292F"/>
          <w:lang w:eastAsia="en-IN"/>
        </w:rPr>
        <w:t>/AJAX for multiple domains under API Gateway. You would need to ensure that CORS is enabled.</w:t>
      </w:r>
    </w:p>
    <w:p w14:paraId="78FF08E3" w14:textId="13B33129" w:rsidR="00844FA9" w:rsidRDefault="00844FA9" w:rsidP="00844FA9">
      <w:pPr>
        <w:numPr>
          <w:ilvl w:val="0"/>
          <w:numId w:val="31"/>
        </w:numPr>
        <w:shd w:val="clear" w:color="auto" w:fill="FFFFFF"/>
        <w:spacing w:before="60" w:after="100" w:afterAutospacing="1" w:line="240" w:lineRule="auto"/>
        <w:rPr>
          <w:rFonts w:ascii="Times New Roman" w:eastAsia="Times New Roman" w:hAnsi="Times New Roman" w:cs="Times New Roman"/>
          <w:color w:val="24292F"/>
          <w:lang w:eastAsia="en-IN"/>
        </w:rPr>
      </w:pPr>
      <w:r w:rsidRPr="00844FA9">
        <w:rPr>
          <w:rFonts w:ascii="Times New Roman" w:eastAsia="Times New Roman" w:hAnsi="Times New Roman" w:cs="Times New Roman"/>
          <w:color w:val="24292F"/>
          <w:lang w:eastAsia="en-IN"/>
        </w:rPr>
        <w:t xml:space="preserve">When someone attempts the malicious calls, your browser will read the CORS </w:t>
      </w:r>
      <w:proofErr w:type="gramStart"/>
      <w:r w:rsidRPr="00844FA9">
        <w:rPr>
          <w:rFonts w:ascii="Times New Roman" w:eastAsia="Times New Roman" w:hAnsi="Times New Roman" w:cs="Times New Roman"/>
          <w:color w:val="24292F"/>
          <w:lang w:eastAsia="en-IN"/>
        </w:rPr>
        <w:t>headers</w:t>
      </w:r>
      <w:proofErr w:type="gramEnd"/>
      <w:r w:rsidRPr="00844FA9">
        <w:rPr>
          <w:rFonts w:ascii="Times New Roman" w:eastAsia="Times New Roman" w:hAnsi="Times New Roman" w:cs="Times New Roman"/>
          <w:color w:val="24292F"/>
          <w:lang w:eastAsia="en-IN"/>
        </w:rPr>
        <w:t xml:space="preserve"> and it will not allow the request to take place thus protecting you from the attack.</w:t>
      </w:r>
    </w:p>
    <w:p w14:paraId="7516CF90" w14:textId="228A80AC" w:rsidR="000A0A70" w:rsidRPr="000A0A70" w:rsidRDefault="000A0A70" w:rsidP="000A0A70">
      <w:pPr>
        <w:shd w:val="clear" w:color="auto" w:fill="FFFFFF"/>
        <w:spacing w:before="60" w:after="100" w:afterAutospacing="1" w:line="240" w:lineRule="auto"/>
        <w:rPr>
          <w:rFonts w:ascii="Times New Roman" w:eastAsia="Times New Roman" w:hAnsi="Times New Roman" w:cs="Times New Roman"/>
          <w:b/>
          <w:bCs/>
          <w:color w:val="24292F"/>
          <w:lang w:eastAsia="en-IN"/>
        </w:rPr>
      </w:pPr>
      <w:r w:rsidRPr="000A0A70">
        <w:rPr>
          <w:rFonts w:ascii="Times New Roman" w:eastAsia="Times New Roman" w:hAnsi="Times New Roman" w:cs="Times New Roman"/>
          <w:b/>
          <w:bCs/>
          <w:color w:val="24292F"/>
          <w:lang w:eastAsia="en-IN"/>
        </w:rPr>
        <w:t>Athena</w:t>
      </w:r>
    </w:p>
    <w:p w14:paraId="2ADB01B6" w14:textId="77777777" w:rsidR="007B4ABE" w:rsidRPr="007B4ABE" w:rsidRDefault="007B4ABE" w:rsidP="007B4ABE">
      <w:pPr>
        <w:numPr>
          <w:ilvl w:val="0"/>
          <w:numId w:val="34"/>
        </w:numPr>
        <w:shd w:val="clear" w:color="auto" w:fill="FFFFFF"/>
        <w:spacing w:before="100" w:beforeAutospacing="1" w:after="100" w:afterAutospacing="1" w:line="240" w:lineRule="auto"/>
        <w:rPr>
          <w:rFonts w:ascii="Times New Roman" w:eastAsia="Times New Roman" w:hAnsi="Times New Roman" w:cs="Times New Roman"/>
          <w:color w:val="24292F"/>
          <w:lang w:eastAsia="en-IN"/>
        </w:rPr>
      </w:pPr>
      <w:r w:rsidRPr="007B4ABE">
        <w:rPr>
          <w:rFonts w:ascii="Times New Roman" w:eastAsia="Times New Roman" w:hAnsi="Times New Roman" w:cs="Times New Roman"/>
          <w:color w:val="24292F"/>
          <w:lang w:eastAsia="en-IN"/>
        </w:rPr>
        <w:t>Athena is an interactive query service which allows you to interact and query data from S3 using standard SQL commands. This is beneficial for programmatic querying for the average developer. It is serverless, requires no provisioning, and you pay per query and per TB scanned. You basically turn S3 into a SQL supported database by using Athena.</w:t>
      </w:r>
    </w:p>
    <w:p w14:paraId="36770FD7" w14:textId="2EBF76AB" w:rsidR="000A0A70" w:rsidRDefault="00E3711B" w:rsidP="000A0A70">
      <w:pPr>
        <w:shd w:val="clear" w:color="auto" w:fill="FFFFFF"/>
        <w:spacing w:before="60" w:after="100" w:afterAutospacing="1" w:line="240" w:lineRule="auto"/>
        <w:rPr>
          <w:rFonts w:ascii="Times New Roman" w:eastAsia="Times New Roman" w:hAnsi="Times New Roman" w:cs="Times New Roman"/>
          <w:b/>
          <w:bCs/>
          <w:color w:val="24292F"/>
          <w:lang w:eastAsia="en-IN"/>
        </w:rPr>
      </w:pPr>
      <w:r>
        <w:rPr>
          <w:rFonts w:ascii="Times New Roman" w:eastAsia="Times New Roman" w:hAnsi="Times New Roman" w:cs="Times New Roman"/>
          <w:b/>
          <w:bCs/>
          <w:color w:val="24292F"/>
          <w:lang w:eastAsia="en-IN"/>
        </w:rPr>
        <w:t>AWS Macie</w:t>
      </w:r>
    </w:p>
    <w:p w14:paraId="4472F4B7" w14:textId="77777777" w:rsidR="00E3711B" w:rsidRPr="00E3711B" w:rsidRDefault="00E3711B" w:rsidP="00E3711B">
      <w:pPr>
        <w:numPr>
          <w:ilvl w:val="0"/>
          <w:numId w:val="35"/>
        </w:numPr>
        <w:shd w:val="clear" w:color="auto" w:fill="FFFFFF"/>
        <w:spacing w:before="60" w:after="100" w:afterAutospacing="1" w:line="240" w:lineRule="auto"/>
        <w:rPr>
          <w:rFonts w:ascii="Times New Roman" w:eastAsia="Times New Roman" w:hAnsi="Times New Roman" w:cs="Times New Roman"/>
          <w:color w:val="24292F"/>
          <w:lang w:eastAsia="en-IN"/>
        </w:rPr>
      </w:pPr>
      <w:r w:rsidRPr="00E3711B">
        <w:rPr>
          <w:rFonts w:ascii="Times New Roman" w:eastAsia="Times New Roman" w:hAnsi="Times New Roman" w:cs="Times New Roman"/>
          <w:color w:val="24292F"/>
          <w:lang w:eastAsia="en-IN"/>
        </w:rPr>
        <w:t>Amazon Macie is an ML-powered security service that helps you prevent data loss by automatically discovering, classifying, and protecting sensitive data stored in Amazon S3. Amazon Macie uses machine learning to recognize sensitive data such as personally identifiable information (PII) or intellectual property, assigns a business value, and provides visibility into where this data is stored and how it is being used in your organization.</w:t>
      </w:r>
    </w:p>
    <w:p w14:paraId="0922FC3B" w14:textId="77777777" w:rsidR="00E3711B" w:rsidRPr="00E3711B" w:rsidRDefault="00E3711B" w:rsidP="00E3711B">
      <w:pPr>
        <w:numPr>
          <w:ilvl w:val="0"/>
          <w:numId w:val="35"/>
        </w:numPr>
        <w:shd w:val="clear" w:color="auto" w:fill="FFFFFF"/>
        <w:spacing w:before="60" w:after="100" w:afterAutospacing="1" w:line="240" w:lineRule="auto"/>
        <w:rPr>
          <w:rFonts w:ascii="Times New Roman" w:eastAsia="Times New Roman" w:hAnsi="Times New Roman" w:cs="Times New Roman"/>
          <w:color w:val="24292F"/>
          <w:lang w:eastAsia="en-IN"/>
        </w:rPr>
      </w:pPr>
      <w:r w:rsidRPr="00E3711B">
        <w:rPr>
          <w:rFonts w:ascii="Times New Roman" w:eastAsia="Times New Roman" w:hAnsi="Times New Roman" w:cs="Times New Roman"/>
          <w:color w:val="24292F"/>
          <w:lang w:eastAsia="en-IN"/>
        </w:rPr>
        <w:t>You can be informed of detections via the Macie dashboards, alerts, or reporting.</w:t>
      </w:r>
    </w:p>
    <w:p w14:paraId="1E331E8E" w14:textId="77777777" w:rsidR="00E3711B" w:rsidRPr="00E3711B" w:rsidRDefault="00E3711B" w:rsidP="00E3711B">
      <w:pPr>
        <w:numPr>
          <w:ilvl w:val="0"/>
          <w:numId w:val="35"/>
        </w:numPr>
        <w:shd w:val="clear" w:color="auto" w:fill="FFFFFF"/>
        <w:spacing w:before="60" w:after="100" w:afterAutospacing="1" w:line="240" w:lineRule="auto"/>
        <w:rPr>
          <w:rFonts w:ascii="Times New Roman" w:eastAsia="Times New Roman" w:hAnsi="Times New Roman" w:cs="Times New Roman"/>
          <w:color w:val="24292F"/>
          <w:lang w:eastAsia="en-IN"/>
        </w:rPr>
      </w:pPr>
      <w:r w:rsidRPr="00E3711B">
        <w:rPr>
          <w:rFonts w:ascii="Times New Roman" w:eastAsia="Times New Roman" w:hAnsi="Times New Roman" w:cs="Times New Roman"/>
          <w:color w:val="24292F"/>
          <w:lang w:eastAsia="en-IN"/>
        </w:rPr>
        <w:t xml:space="preserve">Macie can also </w:t>
      </w:r>
      <w:proofErr w:type="spellStart"/>
      <w:r w:rsidRPr="00E3711B">
        <w:rPr>
          <w:rFonts w:ascii="Times New Roman" w:eastAsia="Times New Roman" w:hAnsi="Times New Roman" w:cs="Times New Roman"/>
          <w:color w:val="24292F"/>
          <w:lang w:eastAsia="en-IN"/>
        </w:rPr>
        <w:t>analyze</w:t>
      </w:r>
      <w:proofErr w:type="spellEnd"/>
      <w:r w:rsidRPr="00E3711B">
        <w:rPr>
          <w:rFonts w:ascii="Times New Roman" w:eastAsia="Times New Roman" w:hAnsi="Times New Roman" w:cs="Times New Roman"/>
          <w:color w:val="24292F"/>
          <w:lang w:eastAsia="en-IN"/>
        </w:rPr>
        <w:t xml:space="preserve"> CloudTrail logs to see who might have interacted with sensitive data.</w:t>
      </w:r>
    </w:p>
    <w:p w14:paraId="02385172" w14:textId="3F19623B" w:rsidR="00E3711B" w:rsidRDefault="00A14E89" w:rsidP="000A0A70">
      <w:pPr>
        <w:shd w:val="clear" w:color="auto" w:fill="FFFFFF"/>
        <w:spacing w:before="60" w:after="100" w:afterAutospacing="1" w:line="240" w:lineRule="auto"/>
        <w:rPr>
          <w:rFonts w:ascii="Times New Roman" w:eastAsia="Times New Roman" w:hAnsi="Times New Roman" w:cs="Times New Roman"/>
          <w:b/>
          <w:bCs/>
          <w:color w:val="24292F"/>
          <w:lang w:eastAsia="en-IN"/>
        </w:rPr>
      </w:pPr>
      <w:r>
        <w:rPr>
          <w:rFonts w:ascii="Times New Roman" w:eastAsia="Times New Roman" w:hAnsi="Times New Roman" w:cs="Times New Roman"/>
          <w:b/>
          <w:bCs/>
          <w:color w:val="24292F"/>
          <w:lang w:eastAsia="en-IN"/>
        </w:rPr>
        <w:t>AWS KMS</w:t>
      </w:r>
    </w:p>
    <w:p w14:paraId="7A3E53AF" w14:textId="77777777" w:rsidR="00A14E89" w:rsidRPr="00A14E89" w:rsidRDefault="00A14E89" w:rsidP="00A14E89">
      <w:pPr>
        <w:numPr>
          <w:ilvl w:val="0"/>
          <w:numId w:val="36"/>
        </w:numPr>
        <w:shd w:val="clear" w:color="auto" w:fill="FFFFFF"/>
        <w:spacing w:before="100" w:beforeAutospacing="1" w:after="100" w:afterAutospacing="1" w:line="240" w:lineRule="auto"/>
        <w:rPr>
          <w:rFonts w:ascii="Times New Roman" w:eastAsia="Times New Roman" w:hAnsi="Times New Roman" w:cs="Times New Roman"/>
          <w:color w:val="24292F"/>
          <w:lang w:eastAsia="en-IN"/>
        </w:rPr>
      </w:pPr>
      <w:r w:rsidRPr="00A14E89">
        <w:rPr>
          <w:rFonts w:ascii="Times New Roman" w:eastAsia="Times New Roman" w:hAnsi="Times New Roman" w:cs="Times New Roman"/>
          <w:color w:val="24292F"/>
          <w:lang w:eastAsia="en-IN"/>
        </w:rPr>
        <w:t>AWS Key Management Service (AWS KMS) is a managed service that makes it easy for you to create and control the encryption keys used to encrypt your data. The master keys that you create in AWS KMS are protected by FIPS 140-2 validated cryptographic modules.</w:t>
      </w:r>
    </w:p>
    <w:p w14:paraId="441D4D25" w14:textId="77777777" w:rsidR="00A14E89" w:rsidRPr="00A14E89" w:rsidRDefault="00A14E89" w:rsidP="00A14E89">
      <w:pPr>
        <w:numPr>
          <w:ilvl w:val="0"/>
          <w:numId w:val="36"/>
        </w:numPr>
        <w:shd w:val="clear" w:color="auto" w:fill="FFFFFF"/>
        <w:spacing w:before="60" w:after="100" w:afterAutospacing="1" w:line="240" w:lineRule="auto"/>
        <w:rPr>
          <w:rFonts w:ascii="Times New Roman" w:eastAsia="Times New Roman" w:hAnsi="Times New Roman" w:cs="Times New Roman"/>
          <w:color w:val="24292F"/>
          <w:lang w:eastAsia="en-IN"/>
        </w:rPr>
      </w:pPr>
      <w:r w:rsidRPr="00A14E89">
        <w:rPr>
          <w:rFonts w:ascii="Times New Roman" w:eastAsia="Times New Roman" w:hAnsi="Times New Roman" w:cs="Times New Roman"/>
          <w:color w:val="24292F"/>
          <w:lang w:eastAsia="en-IN"/>
        </w:rPr>
        <w:t>AWS KMS is integrated with most other AWS services that encrypt your data with encryption keys that you manage. AWS KMS is also integrated with AWS CloudTrail to provide encryption key usage logs to help meet your auditing, regulatory and compliance needs.</w:t>
      </w:r>
    </w:p>
    <w:p w14:paraId="332565ED" w14:textId="10B5428E" w:rsidR="00A14E89" w:rsidRDefault="00A14E89" w:rsidP="00A14E89">
      <w:pPr>
        <w:numPr>
          <w:ilvl w:val="0"/>
          <w:numId w:val="36"/>
        </w:numPr>
        <w:shd w:val="clear" w:color="auto" w:fill="FFFFFF"/>
        <w:spacing w:before="60" w:after="100" w:afterAutospacing="1" w:line="240" w:lineRule="auto"/>
        <w:rPr>
          <w:rFonts w:ascii="Times New Roman" w:eastAsia="Times New Roman" w:hAnsi="Times New Roman" w:cs="Times New Roman"/>
          <w:color w:val="24292F"/>
          <w:lang w:eastAsia="en-IN"/>
        </w:rPr>
      </w:pPr>
      <w:r w:rsidRPr="00A14E89">
        <w:rPr>
          <w:rFonts w:ascii="Times New Roman" w:eastAsia="Times New Roman" w:hAnsi="Times New Roman" w:cs="Times New Roman"/>
          <w:color w:val="24292F"/>
          <w:lang w:eastAsia="en-IN"/>
        </w:rPr>
        <w:t>You can configure your application to use the KMS API to encrypt all data before saving it to disk.</w:t>
      </w:r>
    </w:p>
    <w:p w14:paraId="14C6F1D8" w14:textId="68E5CA2E" w:rsidR="00A61757" w:rsidRDefault="00A61757" w:rsidP="00A61757">
      <w:pPr>
        <w:shd w:val="clear" w:color="auto" w:fill="FFFFFF"/>
        <w:spacing w:before="60" w:after="100" w:afterAutospacing="1" w:line="240" w:lineRule="auto"/>
        <w:rPr>
          <w:rFonts w:ascii="Times New Roman" w:eastAsia="Times New Roman" w:hAnsi="Times New Roman" w:cs="Times New Roman"/>
          <w:b/>
          <w:bCs/>
          <w:color w:val="24292F"/>
          <w:lang w:eastAsia="en-IN"/>
        </w:rPr>
      </w:pPr>
      <w:r>
        <w:rPr>
          <w:rFonts w:ascii="Times New Roman" w:eastAsia="Times New Roman" w:hAnsi="Times New Roman" w:cs="Times New Roman"/>
          <w:b/>
          <w:bCs/>
          <w:color w:val="24292F"/>
          <w:lang w:eastAsia="en-IN"/>
        </w:rPr>
        <w:t>AWS STS</w:t>
      </w:r>
    </w:p>
    <w:p w14:paraId="5699BA70" w14:textId="77777777" w:rsidR="00A61757" w:rsidRPr="00A61757" w:rsidRDefault="00A61757" w:rsidP="00A61757">
      <w:pPr>
        <w:numPr>
          <w:ilvl w:val="0"/>
          <w:numId w:val="37"/>
        </w:numPr>
        <w:shd w:val="clear" w:color="auto" w:fill="FFFFFF"/>
        <w:spacing w:before="100" w:beforeAutospacing="1" w:after="100" w:afterAutospacing="1" w:line="240" w:lineRule="auto"/>
        <w:rPr>
          <w:rFonts w:ascii="Times New Roman" w:eastAsia="Times New Roman" w:hAnsi="Times New Roman" w:cs="Times New Roman"/>
          <w:color w:val="24292F"/>
          <w:lang w:eastAsia="en-IN"/>
        </w:rPr>
      </w:pPr>
      <w:r w:rsidRPr="00A61757">
        <w:rPr>
          <w:rFonts w:ascii="Times New Roman" w:eastAsia="Times New Roman" w:hAnsi="Times New Roman" w:cs="Times New Roman"/>
          <w:color w:val="24292F"/>
          <w:lang w:eastAsia="en-IN"/>
        </w:rPr>
        <w:t>AWS Security Token Service (AWS STS) is the service that you can use to create and provide trusted users with temporary security credentials that can control access to your AWS resources.</w:t>
      </w:r>
    </w:p>
    <w:p w14:paraId="62924648" w14:textId="77777777" w:rsidR="00A61757" w:rsidRPr="00A61757" w:rsidRDefault="00A61757" w:rsidP="00A61757">
      <w:pPr>
        <w:numPr>
          <w:ilvl w:val="0"/>
          <w:numId w:val="37"/>
        </w:numPr>
        <w:shd w:val="clear" w:color="auto" w:fill="FFFFFF"/>
        <w:spacing w:before="60" w:after="100" w:afterAutospacing="1" w:line="240" w:lineRule="auto"/>
        <w:rPr>
          <w:rFonts w:ascii="Times New Roman" w:eastAsia="Times New Roman" w:hAnsi="Times New Roman" w:cs="Times New Roman"/>
          <w:color w:val="24292F"/>
          <w:lang w:eastAsia="en-IN"/>
        </w:rPr>
      </w:pPr>
      <w:r w:rsidRPr="00A61757">
        <w:rPr>
          <w:rFonts w:ascii="Times New Roman" w:eastAsia="Times New Roman" w:hAnsi="Times New Roman" w:cs="Times New Roman"/>
          <w:color w:val="24292F"/>
          <w:lang w:eastAsia="en-IN"/>
        </w:rPr>
        <w:t>Temporary security credentials work almost identically to the long-term access key credentials that your IAM users can use.</w:t>
      </w:r>
    </w:p>
    <w:p w14:paraId="209F3211" w14:textId="77777777" w:rsidR="00A61757" w:rsidRPr="00A61757" w:rsidRDefault="00A61757" w:rsidP="00A61757">
      <w:pPr>
        <w:numPr>
          <w:ilvl w:val="0"/>
          <w:numId w:val="37"/>
        </w:numPr>
        <w:shd w:val="clear" w:color="auto" w:fill="FFFFFF"/>
        <w:spacing w:before="60" w:after="100" w:afterAutospacing="1" w:line="240" w:lineRule="auto"/>
        <w:rPr>
          <w:rFonts w:ascii="Times New Roman" w:eastAsia="Times New Roman" w:hAnsi="Times New Roman" w:cs="Times New Roman"/>
          <w:color w:val="24292F"/>
          <w:lang w:eastAsia="en-IN"/>
        </w:rPr>
      </w:pPr>
      <w:r w:rsidRPr="00A61757">
        <w:rPr>
          <w:rFonts w:ascii="Times New Roman" w:eastAsia="Times New Roman" w:hAnsi="Times New Roman" w:cs="Times New Roman"/>
          <w:color w:val="24292F"/>
          <w:lang w:eastAsia="en-IN"/>
        </w:rPr>
        <w:t>Temporary security credentials are short-term, as the name implies. They can be configured to last for anywhere from a few minutes to several hours. After the credentials expire, AWS no longer recognizes them or allows any kind of access from API requests made with them.</w:t>
      </w:r>
    </w:p>
    <w:p w14:paraId="4BDA5935" w14:textId="7A28916D" w:rsidR="00A14E89" w:rsidRPr="00844FA9" w:rsidRDefault="00A61757" w:rsidP="000A0A70">
      <w:pPr>
        <w:shd w:val="clear" w:color="auto" w:fill="FFFFFF"/>
        <w:spacing w:before="60" w:after="100" w:afterAutospacing="1" w:line="240" w:lineRule="auto"/>
        <w:rPr>
          <w:rFonts w:ascii="Times New Roman" w:eastAsia="Times New Roman" w:hAnsi="Times New Roman" w:cs="Times New Roman"/>
          <w:b/>
          <w:bCs/>
          <w:color w:val="24292F"/>
          <w:lang w:eastAsia="en-IN"/>
        </w:rPr>
      </w:pPr>
      <w:proofErr w:type="spellStart"/>
      <w:r w:rsidRPr="00A61757">
        <w:rPr>
          <w:rFonts w:ascii="Times New Roman" w:eastAsia="Times New Roman" w:hAnsi="Times New Roman" w:cs="Times New Roman"/>
          <w:b/>
          <w:bCs/>
          <w:color w:val="24292F"/>
          <w:lang w:eastAsia="en-IN"/>
        </w:rPr>
        <w:t>OpsWorks</w:t>
      </w:r>
      <w:proofErr w:type="spellEnd"/>
    </w:p>
    <w:p w14:paraId="73CA340D" w14:textId="77777777" w:rsidR="00A61757" w:rsidRPr="00A61757" w:rsidRDefault="00A61757" w:rsidP="00A61757">
      <w:pPr>
        <w:numPr>
          <w:ilvl w:val="0"/>
          <w:numId w:val="38"/>
        </w:numPr>
        <w:shd w:val="clear" w:color="auto" w:fill="FFFFFF"/>
        <w:spacing w:before="100" w:beforeAutospacing="1" w:after="100" w:afterAutospacing="1" w:line="240" w:lineRule="auto"/>
        <w:rPr>
          <w:rFonts w:ascii="Times New Roman" w:eastAsia="Times New Roman" w:hAnsi="Times New Roman" w:cs="Times New Roman"/>
          <w:color w:val="24292F"/>
          <w:lang w:eastAsia="en-IN"/>
        </w:rPr>
      </w:pPr>
      <w:r w:rsidRPr="00A61757">
        <w:rPr>
          <w:rFonts w:ascii="Times New Roman" w:eastAsia="Times New Roman" w:hAnsi="Times New Roman" w:cs="Times New Roman"/>
          <w:color w:val="24292F"/>
          <w:lang w:eastAsia="en-IN"/>
        </w:rPr>
        <w:t xml:space="preserve">AWS </w:t>
      </w:r>
      <w:proofErr w:type="spellStart"/>
      <w:r w:rsidRPr="00A61757">
        <w:rPr>
          <w:rFonts w:ascii="Times New Roman" w:eastAsia="Times New Roman" w:hAnsi="Times New Roman" w:cs="Times New Roman"/>
          <w:color w:val="24292F"/>
          <w:lang w:eastAsia="en-IN"/>
        </w:rPr>
        <w:t>OpsWorks</w:t>
      </w:r>
      <w:proofErr w:type="spellEnd"/>
      <w:r w:rsidRPr="00A61757">
        <w:rPr>
          <w:rFonts w:ascii="Times New Roman" w:eastAsia="Times New Roman" w:hAnsi="Times New Roman" w:cs="Times New Roman"/>
          <w:color w:val="24292F"/>
          <w:lang w:eastAsia="en-IN"/>
        </w:rPr>
        <w:t xml:space="preserve"> is a configuration management service that provides managed instances of Chef and Puppet. Chef and Puppet are automation platforms that allow you to use code to automate the configurations of your servers.</w:t>
      </w:r>
    </w:p>
    <w:p w14:paraId="2F3BBD73" w14:textId="77777777" w:rsidR="00A61757" w:rsidRPr="00A61757" w:rsidRDefault="00A61757" w:rsidP="00A61757">
      <w:pPr>
        <w:numPr>
          <w:ilvl w:val="0"/>
          <w:numId w:val="38"/>
        </w:numPr>
        <w:shd w:val="clear" w:color="auto" w:fill="FFFFFF"/>
        <w:spacing w:before="60" w:after="100" w:afterAutospacing="1" w:line="240" w:lineRule="auto"/>
        <w:rPr>
          <w:rFonts w:ascii="Times New Roman" w:eastAsia="Times New Roman" w:hAnsi="Times New Roman" w:cs="Times New Roman"/>
          <w:color w:val="24292F"/>
          <w:lang w:eastAsia="en-IN"/>
        </w:rPr>
      </w:pPr>
      <w:proofErr w:type="spellStart"/>
      <w:r w:rsidRPr="00A61757">
        <w:rPr>
          <w:rFonts w:ascii="Times New Roman" w:eastAsia="Times New Roman" w:hAnsi="Times New Roman" w:cs="Times New Roman"/>
          <w:color w:val="24292F"/>
          <w:lang w:eastAsia="en-IN"/>
        </w:rPr>
        <w:lastRenderedPageBreak/>
        <w:t>OpsWorks</w:t>
      </w:r>
      <w:proofErr w:type="spellEnd"/>
      <w:r w:rsidRPr="00A61757">
        <w:rPr>
          <w:rFonts w:ascii="Times New Roman" w:eastAsia="Times New Roman" w:hAnsi="Times New Roman" w:cs="Times New Roman"/>
          <w:color w:val="24292F"/>
          <w:lang w:eastAsia="en-IN"/>
        </w:rPr>
        <w:t xml:space="preserve"> lets you use Chef and Puppet to automate how servers are configured, deployed, and managed across your Amazon EC2 instances or on-premises compute environments.</w:t>
      </w:r>
    </w:p>
    <w:p w14:paraId="21DFBFD1" w14:textId="77777777" w:rsidR="00A61757" w:rsidRPr="00A61757" w:rsidRDefault="00A61757" w:rsidP="00A61757">
      <w:pPr>
        <w:numPr>
          <w:ilvl w:val="0"/>
          <w:numId w:val="38"/>
        </w:numPr>
        <w:shd w:val="clear" w:color="auto" w:fill="FFFFFF"/>
        <w:spacing w:before="60" w:after="100" w:afterAutospacing="1" w:line="240" w:lineRule="auto"/>
        <w:rPr>
          <w:rFonts w:ascii="Times New Roman" w:eastAsia="Times New Roman" w:hAnsi="Times New Roman" w:cs="Times New Roman"/>
          <w:color w:val="24292F"/>
          <w:lang w:eastAsia="en-IN"/>
        </w:rPr>
      </w:pPr>
      <w:proofErr w:type="spellStart"/>
      <w:r w:rsidRPr="00A61757">
        <w:rPr>
          <w:rFonts w:ascii="Times New Roman" w:eastAsia="Times New Roman" w:hAnsi="Times New Roman" w:cs="Times New Roman"/>
          <w:color w:val="24292F"/>
          <w:lang w:eastAsia="en-IN"/>
        </w:rPr>
        <w:t>OpsWorks</w:t>
      </w:r>
      <w:proofErr w:type="spellEnd"/>
      <w:r w:rsidRPr="00A61757">
        <w:rPr>
          <w:rFonts w:ascii="Times New Roman" w:eastAsia="Times New Roman" w:hAnsi="Times New Roman" w:cs="Times New Roman"/>
          <w:color w:val="24292F"/>
          <w:lang w:eastAsia="en-IN"/>
        </w:rPr>
        <w:t xml:space="preserve"> has three offerings - AWS </w:t>
      </w:r>
      <w:proofErr w:type="spellStart"/>
      <w:r w:rsidRPr="00A61757">
        <w:rPr>
          <w:rFonts w:ascii="Times New Roman" w:eastAsia="Times New Roman" w:hAnsi="Times New Roman" w:cs="Times New Roman"/>
          <w:color w:val="24292F"/>
          <w:lang w:eastAsia="en-IN"/>
        </w:rPr>
        <w:t>Opsworks</w:t>
      </w:r>
      <w:proofErr w:type="spellEnd"/>
      <w:r w:rsidRPr="00A61757">
        <w:rPr>
          <w:rFonts w:ascii="Times New Roman" w:eastAsia="Times New Roman" w:hAnsi="Times New Roman" w:cs="Times New Roman"/>
          <w:color w:val="24292F"/>
          <w:lang w:eastAsia="en-IN"/>
        </w:rPr>
        <w:t xml:space="preserve"> for Chef Automate, AWS </w:t>
      </w:r>
      <w:proofErr w:type="spellStart"/>
      <w:r w:rsidRPr="00A61757">
        <w:rPr>
          <w:rFonts w:ascii="Times New Roman" w:eastAsia="Times New Roman" w:hAnsi="Times New Roman" w:cs="Times New Roman"/>
          <w:color w:val="24292F"/>
          <w:lang w:eastAsia="en-IN"/>
        </w:rPr>
        <w:t>OpsWorks</w:t>
      </w:r>
      <w:proofErr w:type="spellEnd"/>
      <w:r w:rsidRPr="00A61757">
        <w:rPr>
          <w:rFonts w:ascii="Times New Roman" w:eastAsia="Times New Roman" w:hAnsi="Times New Roman" w:cs="Times New Roman"/>
          <w:color w:val="24292F"/>
          <w:lang w:eastAsia="en-IN"/>
        </w:rPr>
        <w:t xml:space="preserve"> for Puppet Enterprise, and AWS </w:t>
      </w:r>
      <w:proofErr w:type="spellStart"/>
      <w:r w:rsidRPr="00A61757">
        <w:rPr>
          <w:rFonts w:ascii="Times New Roman" w:eastAsia="Times New Roman" w:hAnsi="Times New Roman" w:cs="Times New Roman"/>
          <w:color w:val="24292F"/>
          <w:lang w:eastAsia="en-IN"/>
        </w:rPr>
        <w:t>OpsWorks</w:t>
      </w:r>
      <w:proofErr w:type="spellEnd"/>
      <w:r w:rsidRPr="00A61757">
        <w:rPr>
          <w:rFonts w:ascii="Times New Roman" w:eastAsia="Times New Roman" w:hAnsi="Times New Roman" w:cs="Times New Roman"/>
          <w:color w:val="24292F"/>
          <w:lang w:eastAsia="en-IN"/>
        </w:rPr>
        <w:t xml:space="preserve"> Stacks.</w:t>
      </w:r>
    </w:p>
    <w:p w14:paraId="429014F0" w14:textId="7B8C9BCE" w:rsidR="00011BB1" w:rsidRPr="00923660" w:rsidRDefault="00923660" w:rsidP="00844FA9">
      <w:pPr>
        <w:shd w:val="clear" w:color="auto" w:fill="FFFFFF"/>
        <w:spacing w:before="60" w:after="100" w:afterAutospacing="1" w:line="240" w:lineRule="auto"/>
        <w:rPr>
          <w:rFonts w:ascii="Times New Roman" w:eastAsia="Times New Roman" w:hAnsi="Times New Roman" w:cs="Times New Roman"/>
          <w:b/>
          <w:bCs/>
          <w:color w:val="24292F"/>
          <w:lang w:eastAsia="en-IN"/>
        </w:rPr>
      </w:pPr>
      <w:r w:rsidRPr="00923660">
        <w:rPr>
          <w:rFonts w:ascii="Times New Roman" w:eastAsia="Times New Roman" w:hAnsi="Times New Roman" w:cs="Times New Roman"/>
          <w:b/>
          <w:bCs/>
          <w:color w:val="24292F"/>
          <w:lang w:eastAsia="en-IN"/>
        </w:rPr>
        <w:t>AWS Config</w:t>
      </w:r>
    </w:p>
    <w:p w14:paraId="47E2F6E3" w14:textId="77777777" w:rsidR="00923660" w:rsidRPr="00923660" w:rsidRDefault="00923660" w:rsidP="00923660">
      <w:pPr>
        <w:numPr>
          <w:ilvl w:val="0"/>
          <w:numId w:val="39"/>
        </w:numPr>
        <w:shd w:val="clear" w:color="auto" w:fill="FFFFFF"/>
        <w:spacing w:before="100" w:beforeAutospacing="1" w:after="100" w:afterAutospacing="1" w:line="240" w:lineRule="auto"/>
        <w:rPr>
          <w:rFonts w:ascii="Times New Roman" w:eastAsia="Times New Roman" w:hAnsi="Times New Roman" w:cs="Times New Roman"/>
          <w:color w:val="24292F"/>
          <w:lang w:eastAsia="en-IN"/>
        </w:rPr>
      </w:pPr>
      <w:r w:rsidRPr="00923660">
        <w:rPr>
          <w:rFonts w:ascii="Times New Roman" w:eastAsia="Times New Roman" w:hAnsi="Times New Roman" w:cs="Times New Roman"/>
          <w:color w:val="24292F"/>
          <w:lang w:eastAsia="en-IN"/>
        </w:rPr>
        <w:t>AWS Config is a service that enables you to assess, audit, and evaluate the configurations of your AWS resources. Config continuously monitors and records your AWS resource configurations and allows you to automate the evaluation of recorded configurations against desired configurations.</w:t>
      </w:r>
    </w:p>
    <w:p w14:paraId="692639E7" w14:textId="77777777" w:rsidR="00923660" w:rsidRPr="00923660" w:rsidRDefault="00923660" w:rsidP="00923660">
      <w:pPr>
        <w:numPr>
          <w:ilvl w:val="0"/>
          <w:numId w:val="39"/>
        </w:numPr>
        <w:shd w:val="clear" w:color="auto" w:fill="FFFFFF"/>
        <w:spacing w:before="60" w:after="100" w:afterAutospacing="1" w:line="240" w:lineRule="auto"/>
        <w:rPr>
          <w:rFonts w:ascii="Times New Roman" w:eastAsia="Times New Roman" w:hAnsi="Times New Roman" w:cs="Times New Roman"/>
          <w:color w:val="24292F"/>
          <w:lang w:eastAsia="en-IN"/>
        </w:rPr>
      </w:pPr>
      <w:r w:rsidRPr="00923660">
        <w:rPr>
          <w:rFonts w:ascii="Times New Roman" w:eastAsia="Times New Roman" w:hAnsi="Times New Roman" w:cs="Times New Roman"/>
          <w:color w:val="24292F"/>
          <w:lang w:eastAsia="en-IN"/>
        </w:rPr>
        <w:t>With Config, you can review changes in configurations and relationships between AWS resources, dive into detailed resource configuration histories, and determine your overall compliance against the configurations specified in your internal guidelines. This enables you to simplify compliance auditing, security analysis, change management, and operational troubleshooting.</w:t>
      </w:r>
    </w:p>
    <w:p w14:paraId="70D79698" w14:textId="77777777" w:rsidR="00A40822" w:rsidRPr="00DC17A2" w:rsidRDefault="00A40822" w:rsidP="00A40822">
      <w:pPr>
        <w:shd w:val="clear" w:color="auto" w:fill="FFFFFF"/>
        <w:spacing w:before="60" w:after="100" w:afterAutospacing="1" w:line="240" w:lineRule="auto"/>
        <w:rPr>
          <w:rFonts w:ascii="Times New Roman" w:eastAsia="Times New Roman" w:hAnsi="Times New Roman" w:cs="Times New Roman"/>
          <w:color w:val="24292F"/>
          <w:lang w:eastAsia="en-IN"/>
        </w:rPr>
      </w:pPr>
    </w:p>
    <w:sectPr w:rsidR="00A40822" w:rsidRPr="00DC17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93D7F"/>
    <w:multiLevelType w:val="multilevel"/>
    <w:tmpl w:val="0946F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FD3C73"/>
    <w:multiLevelType w:val="multilevel"/>
    <w:tmpl w:val="81E6D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673403"/>
    <w:multiLevelType w:val="multilevel"/>
    <w:tmpl w:val="37E22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634E70"/>
    <w:multiLevelType w:val="multilevel"/>
    <w:tmpl w:val="DF348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B96C49"/>
    <w:multiLevelType w:val="hybridMultilevel"/>
    <w:tmpl w:val="E40E71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7C4795F"/>
    <w:multiLevelType w:val="multilevel"/>
    <w:tmpl w:val="02328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EA7101"/>
    <w:multiLevelType w:val="multilevel"/>
    <w:tmpl w:val="0F6C1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2C63DC"/>
    <w:multiLevelType w:val="multilevel"/>
    <w:tmpl w:val="62606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4B0930"/>
    <w:multiLevelType w:val="hybridMultilevel"/>
    <w:tmpl w:val="3E6281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6F83972"/>
    <w:multiLevelType w:val="hybridMultilevel"/>
    <w:tmpl w:val="AE0EEC46"/>
    <w:lvl w:ilvl="0" w:tplc="6A20D07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D037E1F"/>
    <w:multiLevelType w:val="hybridMultilevel"/>
    <w:tmpl w:val="8B56F6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27F7594"/>
    <w:multiLevelType w:val="multilevel"/>
    <w:tmpl w:val="11741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AB1339"/>
    <w:multiLevelType w:val="hybridMultilevel"/>
    <w:tmpl w:val="64741F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5315156"/>
    <w:multiLevelType w:val="hybridMultilevel"/>
    <w:tmpl w:val="459825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6760878"/>
    <w:multiLevelType w:val="multilevel"/>
    <w:tmpl w:val="4A6C8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8387559"/>
    <w:multiLevelType w:val="multilevel"/>
    <w:tmpl w:val="6BD2C8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E84126F"/>
    <w:multiLevelType w:val="multilevel"/>
    <w:tmpl w:val="DAB86D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FD64284"/>
    <w:multiLevelType w:val="multilevel"/>
    <w:tmpl w:val="04186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2CC4C39"/>
    <w:multiLevelType w:val="multilevel"/>
    <w:tmpl w:val="D9147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A8214A2"/>
    <w:multiLevelType w:val="hybridMultilevel"/>
    <w:tmpl w:val="81F618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ED16840"/>
    <w:multiLevelType w:val="multilevel"/>
    <w:tmpl w:val="5E020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EF01745"/>
    <w:multiLevelType w:val="multilevel"/>
    <w:tmpl w:val="ACF812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09E15F9"/>
    <w:multiLevelType w:val="multilevel"/>
    <w:tmpl w:val="5CBE6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0FD2EF8"/>
    <w:multiLevelType w:val="multilevel"/>
    <w:tmpl w:val="33B28A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23F766A"/>
    <w:multiLevelType w:val="multilevel"/>
    <w:tmpl w:val="195AC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2932161"/>
    <w:multiLevelType w:val="multilevel"/>
    <w:tmpl w:val="62409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83E15A3"/>
    <w:multiLevelType w:val="multilevel"/>
    <w:tmpl w:val="63227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B5A5F34"/>
    <w:multiLevelType w:val="multilevel"/>
    <w:tmpl w:val="12362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D862FC4"/>
    <w:multiLevelType w:val="multilevel"/>
    <w:tmpl w:val="3BDCD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F2C5847"/>
    <w:multiLevelType w:val="multilevel"/>
    <w:tmpl w:val="AF304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3E64382"/>
    <w:multiLevelType w:val="multilevel"/>
    <w:tmpl w:val="11C4E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5E07D78"/>
    <w:multiLevelType w:val="multilevel"/>
    <w:tmpl w:val="6D98B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D5B0AD7"/>
    <w:multiLevelType w:val="multilevel"/>
    <w:tmpl w:val="125A8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FC06864"/>
    <w:multiLevelType w:val="multilevel"/>
    <w:tmpl w:val="1AFCB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0A650BE"/>
    <w:multiLevelType w:val="multilevel"/>
    <w:tmpl w:val="8E2EE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1A21F24"/>
    <w:multiLevelType w:val="multilevel"/>
    <w:tmpl w:val="AD52CF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6F02266"/>
    <w:multiLevelType w:val="multilevel"/>
    <w:tmpl w:val="DAAC7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6FB3AAD"/>
    <w:multiLevelType w:val="multilevel"/>
    <w:tmpl w:val="5B74C6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AFD0A50"/>
    <w:multiLevelType w:val="multilevel"/>
    <w:tmpl w:val="B4860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8"/>
  </w:num>
  <w:num w:numId="2">
    <w:abstractNumId w:val="8"/>
  </w:num>
  <w:num w:numId="3">
    <w:abstractNumId w:val="19"/>
  </w:num>
  <w:num w:numId="4">
    <w:abstractNumId w:val="32"/>
  </w:num>
  <w:num w:numId="5">
    <w:abstractNumId w:val="30"/>
  </w:num>
  <w:num w:numId="6">
    <w:abstractNumId w:val="37"/>
  </w:num>
  <w:num w:numId="7">
    <w:abstractNumId w:val="10"/>
  </w:num>
  <w:num w:numId="8">
    <w:abstractNumId w:val="9"/>
  </w:num>
  <w:num w:numId="9">
    <w:abstractNumId w:val="4"/>
  </w:num>
  <w:num w:numId="10">
    <w:abstractNumId w:val="11"/>
  </w:num>
  <w:num w:numId="11">
    <w:abstractNumId w:val="26"/>
  </w:num>
  <w:num w:numId="12">
    <w:abstractNumId w:val="12"/>
  </w:num>
  <w:num w:numId="13">
    <w:abstractNumId w:val="28"/>
  </w:num>
  <w:num w:numId="14">
    <w:abstractNumId w:val="1"/>
  </w:num>
  <w:num w:numId="15">
    <w:abstractNumId w:val="33"/>
  </w:num>
  <w:num w:numId="16">
    <w:abstractNumId w:val="7"/>
  </w:num>
  <w:num w:numId="17">
    <w:abstractNumId w:val="25"/>
  </w:num>
  <w:num w:numId="18">
    <w:abstractNumId w:val="27"/>
  </w:num>
  <w:num w:numId="19">
    <w:abstractNumId w:val="13"/>
  </w:num>
  <w:num w:numId="20">
    <w:abstractNumId w:val="22"/>
  </w:num>
  <w:num w:numId="21">
    <w:abstractNumId w:val="36"/>
  </w:num>
  <w:num w:numId="22">
    <w:abstractNumId w:val="34"/>
  </w:num>
  <w:num w:numId="23">
    <w:abstractNumId w:val="31"/>
  </w:num>
  <w:num w:numId="24">
    <w:abstractNumId w:val="21"/>
  </w:num>
  <w:num w:numId="25">
    <w:abstractNumId w:val="18"/>
  </w:num>
  <w:num w:numId="26">
    <w:abstractNumId w:val="15"/>
  </w:num>
  <w:num w:numId="27">
    <w:abstractNumId w:val="14"/>
  </w:num>
  <w:num w:numId="28">
    <w:abstractNumId w:val="23"/>
  </w:num>
  <w:num w:numId="29">
    <w:abstractNumId w:val="16"/>
  </w:num>
  <w:num w:numId="30">
    <w:abstractNumId w:val="35"/>
  </w:num>
  <w:num w:numId="31">
    <w:abstractNumId w:val="17"/>
  </w:num>
  <w:num w:numId="32">
    <w:abstractNumId w:val="24"/>
  </w:num>
  <w:num w:numId="33">
    <w:abstractNumId w:val="29"/>
  </w:num>
  <w:num w:numId="34">
    <w:abstractNumId w:val="6"/>
  </w:num>
  <w:num w:numId="35">
    <w:abstractNumId w:val="20"/>
  </w:num>
  <w:num w:numId="36">
    <w:abstractNumId w:val="3"/>
  </w:num>
  <w:num w:numId="37">
    <w:abstractNumId w:val="2"/>
  </w:num>
  <w:num w:numId="38">
    <w:abstractNumId w:val="5"/>
  </w:num>
  <w:num w:numId="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7E00"/>
    <w:rsid w:val="00011BB1"/>
    <w:rsid w:val="000125ED"/>
    <w:rsid w:val="00051FB5"/>
    <w:rsid w:val="000A0A70"/>
    <w:rsid w:val="00114DF9"/>
    <w:rsid w:val="00115B50"/>
    <w:rsid w:val="00131961"/>
    <w:rsid w:val="00157071"/>
    <w:rsid w:val="00176306"/>
    <w:rsid w:val="001F41F0"/>
    <w:rsid w:val="001F5A34"/>
    <w:rsid w:val="00204080"/>
    <w:rsid w:val="00220960"/>
    <w:rsid w:val="00222E72"/>
    <w:rsid w:val="002549A6"/>
    <w:rsid w:val="00272F3D"/>
    <w:rsid w:val="00277CAB"/>
    <w:rsid w:val="002A2839"/>
    <w:rsid w:val="00397774"/>
    <w:rsid w:val="00415C7A"/>
    <w:rsid w:val="00457CCC"/>
    <w:rsid w:val="004D1E2E"/>
    <w:rsid w:val="004E3A81"/>
    <w:rsid w:val="004E4818"/>
    <w:rsid w:val="004E4BD1"/>
    <w:rsid w:val="004E7E00"/>
    <w:rsid w:val="005462AD"/>
    <w:rsid w:val="005E612A"/>
    <w:rsid w:val="00666F5E"/>
    <w:rsid w:val="0068377F"/>
    <w:rsid w:val="0079645D"/>
    <w:rsid w:val="00797D99"/>
    <w:rsid w:val="007B4ABE"/>
    <w:rsid w:val="007C5EEA"/>
    <w:rsid w:val="00844FA9"/>
    <w:rsid w:val="00874C75"/>
    <w:rsid w:val="00875C93"/>
    <w:rsid w:val="008A2580"/>
    <w:rsid w:val="008A50C7"/>
    <w:rsid w:val="008D6B83"/>
    <w:rsid w:val="008F3F0E"/>
    <w:rsid w:val="00923660"/>
    <w:rsid w:val="00965896"/>
    <w:rsid w:val="00A058F2"/>
    <w:rsid w:val="00A14E89"/>
    <w:rsid w:val="00A40822"/>
    <w:rsid w:val="00A520DD"/>
    <w:rsid w:val="00A61757"/>
    <w:rsid w:val="00A845F5"/>
    <w:rsid w:val="00A90F00"/>
    <w:rsid w:val="00AC4CD4"/>
    <w:rsid w:val="00B91B2F"/>
    <w:rsid w:val="00BC7544"/>
    <w:rsid w:val="00C45169"/>
    <w:rsid w:val="00CB3033"/>
    <w:rsid w:val="00CC0BC8"/>
    <w:rsid w:val="00CC1CAB"/>
    <w:rsid w:val="00CD05AB"/>
    <w:rsid w:val="00D45ED3"/>
    <w:rsid w:val="00D72892"/>
    <w:rsid w:val="00DC17A2"/>
    <w:rsid w:val="00DE0B1F"/>
    <w:rsid w:val="00DF56A0"/>
    <w:rsid w:val="00E3711B"/>
    <w:rsid w:val="00E57CD3"/>
    <w:rsid w:val="00EA384B"/>
    <w:rsid w:val="00EC3566"/>
    <w:rsid w:val="00EE546E"/>
    <w:rsid w:val="00F221F0"/>
    <w:rsid w:val="00F7206B"/>
    <w:rsid w:val="00F83531"/>
    <w:rsid w:val="00F928B6"/>
    <w:rsid w:val="00FD3B81"/>
    <w:rsid w:val="00FD40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F359D7"/>
  <w15:chartTrackingRefBased/>
  <w15:docId w15:val="{D1DFEED4-AE93-4184-A15E-D49EAADEC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20408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2549A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549A6"/>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2549A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549A6"/>
    <w:rPr>
      <w:b/>
      <w:bCs/>
    </w:rPr>
  </w:style>
  <w:style w:type="paragraph" w:styleId="ListParagraph">
    <w:name w:val="List Paragraph"/>
    <w:basedOn w:val="Normal"/>
    <w:uiPriority w:val="34"/>
    <w:qFormat/>
    <w:rsid w:val="00114DF9"/>
    <w:pPr>
      <w:ind w:left="720"/>
      <w:contextualSpacing/>
    </w:pPr>
  </w:style>
  <w:style w:type="character" w:styleId="Hyperlink">
    <w:name w:val="Hyperlink"/>
    <w:basedOn w:val="DefaultParagraphFont"/>
    <w:uiPriority w:val="99"/>
    <w:semiHidden/>
    <w:unhideWhenUsed/>
    <w:rsid w:val="00F7206B"/>
    <w:rPr>
      <w:color w:val="0000FF"/>
      <w:u w:val="single"/>
    </w:rPr>
  </w:style>
  <w:style w:type="character" w:styleId="Emphasis">
    <w:name w:val="Emphasis"/>
    <w:basedOn w:val="DefaultParagraphFont"/>
    <w:uiPriority w:val="20"/>
    <w:qFormat/>
    <w:rsid w:val="001F41F0"/>
    <w:rPr>
      <w:i/>
      <w:iCs/>
    </w:rPr>
  </w:style>
  <w:style w:type="character" w:customStyle="1" w:styleId="Heading2Char">
    <w:name w:val="Heading 2 Char"/>
    <w:basedOn w:val="DefaultParagraphFont"/>
    <w:link w:val="Heading2"/>
    <w:uiPriority w:val="9"/>
    <w:semiHidden/>
    <w:rsid w:val="0020408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873572">
      <w:bodyDiv w:val="1"/>
      <w:marLeft w:val="0"/>
      <w:marRight w:val="0"/>
      <w:marTop w:val="0"/>
      <w:marBottom w:val="0"/>
      <w:divBdr>
        <w:top w:val="none" w:sz="0" w:space="0" w:color="auto"/>
        <w:left w:val="none" w:sz="0" w:space="0" w:color="auto"/>
        <w:bottom w:val="none" w:sz="0" w:space="0" w:color="auto"/>
        <w:right w:val="none" w:sz="0" w:space="0" w:color="auto"/>
      </w:divBdr>
    </w:div>
    <w:div w:id="45380299">
      <w:bodyDiv w:val="1"/>
      <w:marLeft w:val="0"/>
      <w:marRight w:val="0"/>
      <w:marTop w:val="0"/>
      <w:marBottom w:val="0"/>
      <w:divBdr>
        <w:top w:val="none" w:sz="0" w:space="0" w:color="auto"/>
        <w:left w:val="none" w:sz="0" w:space="0" w:color="auto"/>
        <w:bottom w:val="none" w:sz="0" w:space="0" w:color="auto"/>
        <w:right w:val="none" w:sz="0" w:space="0" w:color="auto"/>
      </w:divBdr>
    </w:div>
    <w:div w:id="47343275">
      <w:bodyDiv w:val="1"/>
      <w:marLeft w:val="0"/>
      <w:marRight w:val="0"/>
      <w:marTop w:val="0"/>
      <w:marBottom w:val="0"/>
      <w:divBdr>
        <w:top w:val="none" w:sz="0" w:space="0" w:color="auto"/>
        <w:left w:val="none" w:sz="0" w:space="0" w:color="auto"/>
        <w:bottom w:val="none" w:sz="0" w:space="0" w:color="auto"/>
        <w:right w:val="none" w:sz="0" w:space="0" w:color="auto"/>
      </w:divBdr>
    </w:div>
    <w:div w:id="195699243">
      <w:bodyDiv w:val="1"/>
      <w:marLeft w:val="0"/>
      <w:marRight w:val="0"/>
      <w:marTop w:val="0"/>
      <w:marBottom w:val="0"/>
      <w:divBdr>
        <w:top w:val="none" w:sz="0" w:space="0" w:color="auto"/>
        <w:left w:val="none" w:sz="0" w:space="0" w:color="auto"/>
        <w:bottom w:val="none" w:sz="0" w:space="0" w:color="auto"/>
        <w:right w:val="none" w:sz="0" w:space="0" w:color="auto"/>
      </w:divBdr>
    </w:div>
    <w:div w:id="298002254">
      <w:bodyDiv w:val="1"/>
      <w:marLeft w:val="0"/>
      <w:marRight w:val="0"/>
      <w:marTop w:val="0"/>
      <w:marBottom w:val="0"/>
      <w:divBdr>
        <w:top w:val="none" w:sz="0" w:space="0" w:color="auto"/>
        <w:left w:val="none" w:sz="0" w:space="0" w:color="auto"/>
        <w:bottom w:val="none" w:sz="0" w:space="0" w:color="auto"/>
        <w:right w:val="none" w:sz="0" w:space="0" w:color="auto"/>
      </w:divBdr>
    </w:div>
    <w:div w:id="517431011">
      <w:bodyDiv w:val="1"/>
      <w:marLeft w:val="0"/>
      <w:marRight w:val="0"/>
      <w:marTop w:val="0"/>
      <w:marBottom w:val="0"/>
      <w:divBdr>
        <w:top w:val="none" w:sz="0" w:space="0" w:color="auto"/>
        <w:left w:val="none" w:sz="0" w:space="0" w:color="auto"/>
        <w:bottom w:val="none" w:sz="0" w:space="0" w:color="auto"/>
        <w:right w:val="none" w:sz="0" w:space="0" w:color="auto"/>
      </w:divBdr>
    </w:div>
    <w:div w:id="547302132">
      <w:bodyDiv w:val="1"/>
      <w:marLeft w:val="0"/>
      <w:marRight w:val="0"/>
      <w:marTop w:val="0"/>
      <w:marBottom w:val="0"/>
      <w:divBdr>
        <w:top w:val="none" w:sz="0" w:space="0" w:color="auto"/>
        <w:left w:val="none" w:sz="0" w:space="0" w:color="auto"/>
        <w:bottom w:val="none" w:sz="0" w:space="0" w:color="auto"/>
        <w:right w:val="none" w:sz="0" w:space="0" w:color="auto"/>
      </w:divBdr>
    </w:div>
    <w:div w:id="587425132">
      <w:bodyDiv w:val="1"/>
      <w:marLeft w:val="0"/>
      <w:marRight w:val="0"/>
      <w:marTop w:val="0"/>
      <w:marBottom w:val="0"/>
      <w:divBdr>
        <w:top w:val="none" w:sz="0" w:space="0" w:color="auto"/>
        <w:left w:val="none" w:sz="0" w:space="0" w:color="auto"/>
        <w:bottom w:val="none" w:sz="0" w:space="0" w:color="auto"/>
        <w:right w:val="none" w:sz="0" w:space="0" w:color="auto"/>
      </w:divBdr>
    </w:div>
    <w:div w:id="769204852">
      <w:bodyDiv w:val="1"/>
      <w:marLeft w:val="0"/>
      <w:marRight w:val="0"/>
      <w:marTop w:val="0"/>
      <w:marBottom w:val="0"/>
      <w:divBdr>
        <w:top w:val="none" w:sz="0" w:space="0" w:color="auto"/>
        <w:left w:val="none" w:sz="0" w:space="0" w:color="auto"/>
        <w:bottom w:val="none" w:sz="0" w:space="0" w:color="auto"/>
        <w:right w:val="none" w:sz="0" w:space="0" w:color="auto"/>
      </w:divBdr>
    </w:div>
    <w:div w:id="796408547">
      <w:bodyDiv w:val="1"/>
      <w:marLeft w:val="0"/>
      <w:marRight w:val="0"/>
      <w:marTop w:val="0"/>
      <w:marBottom w:val="0"/>
      <w:divBdr>
        <w:top w:val="none" w:sz="0" w:space="0" w:color="auto"/>
        <w:left w:val="none" w:sz="0" w:space="0" w:color="auto"/>
        <w:bottom w:val="none" w:sz="0" w:space="0" w:color="auto"/>
        <w:right w:val="none" w:sz="0" w:space="0" w:color="auto"/>
      </w:divBdr>
    </w:div>
    <w:div w:id="819737989">
      <w:bodyDiv w:val="1"/>
      <w:marLeft w:val="0"/>
      <w:marRight w:val="0"/>
      <w:marTop w:val="0"/>
      <w:marBottom w:val="0"/>
      <w:divBdr>
        <w:top w:val="none" w:sz="0" w:space="0" w:color="auto"/>
        <w:left w:val="none" w:sz="0" w:space="0" w:color="auto"/>
        <w:bottom w:val="none" w:sz="0" w:space="0" w:color="auto"/>
        <w:right w:val="none" w:sz="0" w:space="0" w:color="auto"/>
      </w:divBdr>
    </w:div>
    <w:div w:id="836842559">
      <w:bodyDiv w:val="1"/>
      <w:marLeft w:val="0"/>
      <w:marRight w:val="0"/>
      <w:marTop w:val="0"/>
      <w:marBottom w:val="0"/>
      <w:divBdr>
        <w:top w:val="none" w:sz="0" w:space="0" w:color="auto"/>
        <w:left w:val="none" w:sz="0" w:space="0" w:color="auto"/>
        <w:bottom w:val="none" w:sz="0" w:space="0" w:color="auto"/>
        <w:right w:val="none" w:sz="0" w:space="0" w:color="auto"/>
      </w:divBdr>
    </w:div>
    <w:div w:id="858816505">
      <w:bodyDiv w:val="1"/>
      <w:marLeft w:val="0"/>
      <w:marRight w:val="0"/>
      <w:marTop w:val="0"/>
      <w:marBottom w:val="0"/>
      <w:divBdr>
        <w:top w:val="none" w:sz="0" w:space="0" w:color="auto"/>
        <w:left w:val="none" w:sz="0" w:space="0" w:color="auto"/>
        <w:bottom w:val="none" w:sz="0" w:space="0" w:color="auto"/>
        <w:right w:val="none" w:sz="0" w:space="0" w:color="auto"/>
      </w:divBdr>
    </w:div>
    <w:div w:id="920795280">
      <w:bodyDiv w:val="1"/>
      <w:marLeft w:val="0"/>
      <w:marRight w:val="0"/>
      <w:marTop w:val="0"/>
      <w:marBottom w:val="0"/>
      <w:divBdr>
        <w:top w:val="none" w:sz="0" w:space="0" w:color="auto"/>
        <w:left w:val="none" w:sz="0" w:space="0" w:color="auto"/>
        <w:bottom w:val="none" w:sz="0" w:space="0" w:color="auto"/>
        <w:right w:val="none" w:sz="0" w:space="0" w:color="auto"/>
      </w:divBdr>
    </w:div>
    <w:div w:id="964695826">
      <w:bodyDiv w:val="1"/>
      <w:marLeft w:val="0"/>
      <w:marRight w:val="0"/>
      <w:marTop w:val="0"/>
      <w:marBottom w:val="0"/>
      <w:divBdr>
        <w:top w:val="none" w:sz="0" w:space="0" w:color="auto"/>
        <w:left w:val="none" w:sz="0" w:space="0" w:color="auto"/>
        <w:bottom w:val="none" w:sz="0" w:space="0" w:color="auto"/>
        <w:right w:val="none" w:sz="0" w:space="0" w:color="auto"/>
      </w:divBdr>
    </w:div>
    <w:div w:id="1008673523">
      <w:bodyDiv w:val="1"/>
      <w:marLeft w:val="0"/>
      <w:marRight w:val="0"/>
      <w:marTop w:val="0"/>
      <w:marBottom w:val="0"/>
      <w:divBdr>
        <w:top w:val="none" w:sz="0" w:space="0" w:color="auto"/>
        <w:left w:val="none" w:sz="0" w:space="0" w:color="auto"/>
        <w:bottom w:val="none" w:sz="0" w:space="0" w:color="auto"/>
        <w:right w:val="none" w:sz="0" w:space="0" w:color="auto"/>
      </w:divBdr>
    </w:div>
    <w:div w:id="1022442126">
      <w:bodyDiv w:val="1"/>
      <w:marLeft w:val="0"/>
      <w:marRight w:val="0"/>
      <w:marTop w:val="0"/>
      <w:marBottom w:val="0"/>
      <w:divBdr>
        <w:top w:val="none" w:sz="0" w:space="0" w:color="auto"/>
        <w:left w:val="none" w:sz="0" w:space="0" w:color="auto"/>
        <w:bottom w:val="none" w:sz="0" w:space="0" w:color="auto"/>
        <w:right w:val="none" w:sz="0" w:space="0" w:color="auto"/>
      </w:divBdr>
    </w:div>
    <w:div w:id="1027753800">
      <w:bodyDiv w:val="1"/>
      <w:marLeft w:val="0"/>
      <w:marRight w:val="0"/>
      <w:marTop w:val="0"/>
      <w:marBottom w:val="0"/>
      <w:divBdr>
        <w:top w:val="none" w:sz="0" w:space="0" w:color="auto"/>
        <w:left w:val="none" w:sz="0" w:space="0" w:color="auto"/>
        <w:bottom w:val="none" w:sz="0" w:space="0" w:color="auto"/>
        <w:right w:val="none" w:sz="0" w:space="0" w:color="auto"/>
      </w:divBdr>
    </w:div>
    <w:div w:id="1081028960">
      <w:bodyDiv w:val="1"/>
      <w:marLeft w:val="0"/>
      <w:marRight w:val="0"/>
      <w:marTop w:val="0"/>
      <w:marBottom w:val="0"/>
      <w:divBdr>
        <w:top w:val="none" w:sz="0" w:space="0" w:color="auto"/>
        <w:left w:val="none" w:sz="0" w:space="0" w:color="auto"/>
        <w:bottom w:val="none" w:sz="0" w:space="0" w:color="auto"/>
        <w:right w:val="none" w:sz="0" w:space="0" w:color="auto"/>
      </w:divBdr>
    </w:div>
    <w:div w:id="1206259399">
      <w:bodyDiv w:val="1"/>
      <w:marLeft w:val="0"/>
      <w:marRight w:val="0"/>
      <w:marTop w:val="0"/>
      <w:marBottom w:val="0"/>
      <w:divBdr>
        <w:top w:val="none" w:sz="0" w:space="0" w:color="auto"/>
        <w:left w:val="none" w:sz="0" w:space="0" w:color="auto"/>
        <w:bottom w:val="none" w:sz="0" w:space="0" w:color="auto"/>
        <w:right w:val="none" w:sz="0" w:space="0" w:color="auto"/>
      </w:divBdr>
    </w:div>
    <w:div w:id="1298603350">
      <w:bodyDiv w:val="1"/>
      <w:marLeft w:val="0"/>
      <w:marRight w:val="0"/>
      <w:marTop w:val="0"/>
      <w:marBottom w:val="0"/>
      <w:divBdr>
        <w:top w:val="none" w:sz="0" w:space="0" w:color="auto"/>
        <w:left w:val="none" w:sz="0" w:space="0" w:color="auto"/>
        <w:bottom w:val="none" w:sz="0" w:space="0" w:color="auto"/>
        <w:right w:val="none" w:sz="0" w:space="0" w:color="auto"/>
      </w:divBdr>
    </w:div>
    <w:div w:id="1370764909">
      <w:bodyDiv w:val="1"/>
      <w:marLeft w:val="0"/>
      <w:marRight w:val="0"/>
      <w:marTop w:val="0"/>
      <w:marBottom w:val="0"/>
      <w:divBdr>
        <w:top w:val="none" w:sz="0" w:space="0" w:color="auto"/>
        <w:left w:val="none" w:sz="0" w:space="0" w:color="auto"/>
        <w:bottom w:val="none" w:sz="0" w:space="0" w:color="auto"/>
        <w:right w:val="none" w:sz="0" w:space="0" w:color="auto"/>
      </w:divBdr>
    </w:div>
    <w:div w:id="1373269243">
      <w:bodyDiv w:val="1"/>
      <w:marLeft w:val="0"/>
      <w:marRight w:val="0"/>
      <w:marTop w:val="0"/>
      <w:marBottom w:val="0"/>
      <w:divBdr>
        <w:top w:val="none" w:sz="0" w:space="0" w:color="auto"/>
        <w:left w:val="none" w:sz="0" w:space="0" w:color="auto"/>
        <w:bottom w:val="none" w:sz="0" w:space="0" w:color="auto"/>
        <w:right w:val="none" w:sz="0" w:space="0" w:color="auto"/>
      </w:divBdr>
    </w:div>
    <w:div w:id="1383410351">
      <w:bodyDiv w:val="1"/>
      <w:marLeft w:val="0"/>
      <w:marRight w:val="0"/>
      <w:marTop w:val="0"/>
      <w:marBottom w:val="0"/>
      <w:divBdr>
        <w:top w:val="none" w:sz="0" w:space="0" w:color="auto"/>
        <w:left w:val="none" w:sz="0" w:space="0" w:color="auto"/>
        <w:bottom w:val="none" w:sz="0" w:space="0" w:color="auto"/>
        <w:right w:val="none" w:sz="0" w:space="0" w:color="auto"/>
      </w:divBdr>
    </w:div>
    <w:div w:id="1498301199">
      <w:bodyDiv w:val="1"/>
      <w:marLeft w:val="0"/>
      <w:marRight w:val="0"/>
      <w:marTop w:val="0"/>
      <w:marBottom w:val="0"/>
      <w:divBdr>
        <w:top w:val="none" w:sz="0" w:space="0" w:color="auto"/>
        <w:left w:val="none" w:sz="0" w:space="0" w:color="auto"/>
        <w:bottom w:val="none" w:sz="0" w:space="0" w:color="auto"/>
        <w:right w:val="none" w:sz="0" w:space="0" w:color="auto"/>
      </w:divBdr>
    </w:div>
    <w:div w:id="1502037809">
      <w:bodyDiv w:val="1"/>
      <w:marLeft w:val="0"/>
      <w:marRight w:val="0"/>
      <w:marTop w:val="0"/>
      <w:marBottom w:val="0"/>
      <w:divBdr>
        <w:top w:val="none" w:sz="0" w:space="0" w:color="auto"/>
        <w:left w:val="none" w:sz="0" w:space="0" w:color="auto"/>
        <w:bottom w:val="none" w:sz="0" w:space="0" w:color="auto"/>
        <w:right w:val="none" w:sz="0" w:space="0" w:color="auto"/>
      </w:divBdr>
    </w:div>
    <w:div w:id="1553342306">
      <w:bodyDiv w:val="1"/>
      <w:marLeft w:val="0"/>
      <w:marRight w:val="0"/>
      <w:marTop w:val="0"/>
      <w:marBottom w:val="0"/>
      <w:divBdr>
        <w:top w:val="none" w:sz="0" w:space="0" w:color="auto"/>
        <w:left w:val="none" w:sz="0" w:space="0" w:color="auto"/>
        <w:bottom w:val="none" w:sz="0" w:space="0" w:color="auto"/>
        <w:right w:val="none" w:sz="0" w:space="0" w:color="auto"/>
      </w:divBdr>
    </w:div>
    <w:div w:id="1577013016">
      <w:bodyDiv w:val="1"/>
      <w:marLeft w:val="0"/>
      <w:marRight w:val="0"/>
      <w:marTop w:val="0"/>
      <w:marBottom w:val="0"/>
      <w:divBdr>
        <w:top w:val="none" w:sz="0" w:space="0" w:color="auto"/>
        <w:left w:val="none" w:sz="0" w:space="0" w:color="auto"/>
        <w:bottom w:val="none" w:sz="0" w:space="0" w:color="auto"/>
        <w:right w:val="none" w:sz="0" w:space="0" w:color="auto"/>
      </w:divBdr>
    </w:div>
    <w:div w:id="1612545575">
      <w:bodyDiv w:val="1"/>
      <w:marLeft w:val="0"/>
      <w:marRight w:val="0"/>
      <w:marTop w:val="0"/>
      <w:marBottom w:val="0"/>
      <w:divBdr>
        <w:top w:val="none" w:sz="0" w:space="0" w:color="auto"/>
        <w:left w:val="none" w:sz="0" w:space="0" w:color="auto"/>
        <w:bottom w:val="none" w:sz="0" w:space="0" w:color="auto"/>
        <w:right w:val="none" w:sz="0" w:space="0" w:color="auto"/>
      </w:divBdr>
    </w:div>
    <w:div w:id="1730880901">
      <w:bodyDiv w:val="1"/>
      <w:marLeft w:val="0"/>
      <w:marRight w:val="0"/>
      <w:marTop w:val="0"/>
      <w:marBottom w:val="0"/>
      <w:divBdr>
        <w:top w:val="none" w:sz="0" w:space="0" w:color="auto"/>
        <w:left w:val="none" w:sz="0" w:space="0" w:color="auto"/>
        <w:bottom w:val="none" w:sz="0" w:space="0" w:color="auto"/>
        <w:right w:val="none" w:sz="0" w:space="0" w:color="auto"/>
      </w:divBdr>
    </w:div>
    <w:div w:id="1769035590">
      <w:bodyDiv w:val="1"/>
      <w:marLeft w:val="0"/>
      <w:marRight w:val="0"/>
      <w:marTop w:val="0"/>
      <w:marBottom w:val="0"/>
      <w:divBdr>
        <w:top w:val="none" w:sz="0" w:space="0" w:color="auto"/>
        <w:left w:val="none" w:sz="0" w:space="0" w:color="auto"/>
        <w:bottom w:val="none" w:sz="0" w:space="0" w:color="auto"/>
        <w:right w:val="none" w:sz="0" w:space="0" w:color="auto"/>
      </w:divBdr>
    </w:div>
    <w:div w:id="1773281381">
      <w:bodyDiv w:val="1"/>
      <w:marLeft w:val="0"/>
      <w:marRight w:val="0"/>
      <w:marTop w:val="0"/>
      <w:marBottom w:val="0"/>
      <w:divBdr>
        <w:top w:val="none" w:sz="0" w:space="0" w:color="auto"/>
        <w:left w:val="none" w:sz="0" w:space="0" w:color="auto"/>
        <w:bottom w:val="none" w:sz="0" w:space="0" w:color="auto"/>
        <w:right w:val="none" w:sz="0" w:space="0" w:color="auto"/>
      </w:divBdr>
    </w:div>
    <w:div w:id="2074884330">
      <w:bodyDiv w:val="1"/>
      <w:marLeft w:val="0"/>
      <w:marRight w:val="0"/>
      <w:marTop w:val="0"/>
      <w:marBottom w:val="0"/>
      <w:divBdr>
        <w:top w:val="none" w:sz="0" w:space="0" w:color="auto"/>
        <w:left w:val="none" w:sz="0" w:space="0" w:color="auto"/>
        <w:bottom w:val="none" w:sz="0" w:space="0" w:color="auto"/>
        <w:right w:val="none" w:sz="0" w:space="0" w:color="auto"/>
      </w:divBdr>
    </w:div>
    <w:div w:id="2109932420">
      <w:bodyDiv w:val="1"/>
      <w:marLeft w:val="0"/>
      <w:marRight w:val="0"/>
      <w:marTop w:val="0"/>
      <w:marBottom w:val="0"/>
      <w:divBdr>
        <w:top w:val="none" w:sz="0" w:space="0" w:color="auto"/>
        <w:left w:val="none" w:sz="0" w:space="0" w:color="auto"/>
        <w:bottom w:val="none" w:sz="0" w:space="0" w:color="auto"/>
        <w:right w:val="none" w:sz="0" w:space="0" w:color="auto"/>
      </w:divBdr>
    </w:div>
    <w:div w:id="2129200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9076DDAA942224689F2F6C131313B73" ma:contentTypeVersion="11" ma:contentTypeDescription="Create a new document." ma:contentTypeScope="" ma:versionID="fe8c6941822347788d2b1130185f2f13">
  <xsd:schema xmlns:xsd="http://www.w3.org/2001/XMLSchema" xmlns:xs="http://www.w3.org/2001/XMLSchema" xmlns:p="http://schemas.microsoft.com/office/2006/metadata/properties" xmlns:ns3="c20bdac6-3aad-404f-af42-c591f2561bab" xmlns:ns4="4f56165f-0c6d-490c-a6a5-9be7bcc8a820" targetNamespace="http://schemas.microsoft.com/office/2006/metadata/properties" ma:root="true" ma:fieldsID="318440369644846c8256f4dcf34ae2a3" ns3:_="" ns4:_="">
    <xsd:import namespace="c20bdac6-3aad-404f-af42-c591f2561bab"/>
    <xsd:import namespace="4f56165f-0c6d-490c-a6a5-9be7bcc8a820"/>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20bdac6-3aad-404f-af42-c591f2561ba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f56165f-0c6d-490c-a6a5-9be7bcc8a820"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718EDA9-2586-486F-9EA2-391893CB502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5C45A01-C4D8-4655-8CFB-A7879C17D5FD}">
  <ds:schemaRefs>
    <ds:schemaRef ds:uri="http://schemas.microsoft.com/sharepoint/v3/contenttype/forms"/>
  </ds:schemaRefs>
</ds:datastoreItem>
</file>

<file path=customXml/itemProps3.xml><?xml version="1.0" encoding="utf-8"?>
<ds:datastoreItem xmlns:ds="http://schemas.openxmlformats.org/officeDocument/2006/customXml" ds:itemID="{38310611-EF0F-4C40-A0A1-C1E4E396343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20bdac6-3aad-404f-af42-c591f2561bab"/>
    <ds:schemaRef ds:uri="4f56165f-0c6d-490c-a6a5-9be7bcc8a82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8</Pages>
  <Words>2749</Words>
  <Characters>15671</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Aswin</dc:creator>
  <cp:keywords/>
  <dc:description/>
  <cp:lastModifiedBy>S, Aswin</cp:lastModifiedBy>
  <cp:revision>67</cp:revision>
  <dcterms:created xsi:type="dcterms:W3CDTF">2022-07-12T07:59:00Z</dcterms:created>
  <dcterms:modified xsi:type="dcterms:W3CDTF">2022-07-12T11:08:00Z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0x01010099076DDAA942224689F2F6C131313B73</vt:lpwstr>
  </property>
</Properties>
</file>