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1428. “08”——康养旅游及家庭照料和财富规划：人群画像与市场机会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核心问题/变量：康养旅游及家庭照料和财富规划：人群画像与市场机会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