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1476. “AI洞察10”——算力需求及数据安全和生成式内容：人群画像与市场机会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核心问题/变量：算力需求及数据安全和生成式内容：人群画像与市场机会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