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1596. “05”——茶饮偏好与火锅市场：消费场景及决策因素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核心问题/变量：茶饮偏好与火锅市场：消费场景及决策因素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