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291. “银发网课，老有所学新课堂”——老年开放大学、线上老年教育参与研究（补充更新批）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第九批（241-270）·补充更新（2026-10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研究对象：参加线上老年教育（网课/直播课/微课）的 55+ 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核心变量/研究问题：网课动机、平台使用（小程序/电视）、课程偏好、学习互助社群、与线下课互补、坚持率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老年开放大学/社区教育渠道；与106（线下老年大学）区分：聚焦线上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🔶国家老年大学2024年成立（教育部背景需核验）；✅老年教育政策（"十四五"国家老龄事业规划）；✅银发数字融入（470题衔接）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