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rPr>
          <w:rFonts w:ascii="宋体" w:hAnsi="宋体" w:eastAsia="宋体"/>
          <w:b w:val="0"/>
          <w:sz w:val="20"/>
        </w:rPr>
        <w:t>问卷编号：____________    调研渠道：____________    访问员：____________</w:t>
      </w:r>
    </w:p>
    <w:p>
      <w:pPr>
        <w:spacing w:after="240"/>
        <w:jc w:val="center"/>
      </w:pPr>
      <w:r>
        <w:rPr>
          <w:rFonts w:ascii="宋体" w:hAnsi="宋体" w:eastAsia="宋体"/>
          <w:b/>
          <w:color w:val="6663B2"/>
          <w:sz w:val="32"/>
        </w:rPr>
        <w:t>县域青年消费升级与本地新业态使用意愿研究问卷调查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尊敬的受访者：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尊敬的受访者：您好！本问卷旨在了解县域青年的消费观念与本地新业态的使用情况，为县域商业体系建设和新消费业态布局提供参考。问卷采用匿名方式，数据仅用于学术研究，严格保密。感谢您的支持！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问卷约需 6—10 分钟，您有权随时退出。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一、筛选与基本情况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您是否在县域（县城/县级市）常住？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是（继续作答）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否（感谢参与，问卷结束）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二、使用行为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您是否光顾过本地新出现的消费业态（咖啡店/影院/剧本杀/国货品牌店等）？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经常光顾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偶尔光顾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几乎不去（继续作答消费意愿部分）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您最常去的本地新业态类型有哪些？（可多选）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咖啡/奶茶店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电影院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剧本杀/密室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国货品牌店/集合店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健身房/运动场馆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您平均每月在本地新业态消费的次数约为？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1次以内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2—3次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4—6次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7次及以上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您平均每月在本地新业态的消费金额约为？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100元以下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100—299元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300—499元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500元及以上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6. 您通常是通过什么渠道知道本地新开业的消费场所？（可多选）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短视频（抖音/快手等）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小红书/微博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朋友推荐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逛街路过发现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本地公众号/社群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7. 选择本地新消费场所时，您最看重哪些方面？（请选择最重要的三项）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品质/口味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价格实惠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环境氛围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服务质量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离家近/交通方便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能和朋友社交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新潮有面子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8. 与一年前相比，您在本地消费的频次有什么变化？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明显增加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略有增加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基本没变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反而减少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9. 您认为本地新业态主要存在哪些不足？（可多选）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种类太少，选择不多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品质/口味一般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价格偏高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服务不规范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环境不好/卫生一般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交通停车不方便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没什么不足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10. 如果本地新业态的品质与大城市相当，您愿意增加在本地消费吗？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非常愿意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比较愿意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看情况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不太愿意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11. 今后您更愿意在本地增加哪些方面的消费？（可多选）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餐饮美食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休闲娱乐（电影/剧本杀等）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服装时尚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数码运动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教育培训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健身美妆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12. 总体而言，您对本地消费环境的评价是？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很满意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比较满意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一般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不太满意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很不满意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13. 开放题（选填）：您最希望县城新增哪种新的消费业态？________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三、量表测量</w:t>
      </w:r>
    </w:p>
    <w:p>
      <w:pPr>
        <w:spacing w:after="160"/>
      </w:pPr>
      <w:r>
        <w:rPr>
          <w:rFonts w:ascii="宋体" w:hAnsi="宋体" w:eastAsia="宋体"/>
          <w:b w:val="0"/>
          <w:sz w:val="22"/>
        </w:rPr>
        <w:t>以下题项请您根据真实感受，在相应数字列中勾选（1=非常不同意，2=不同意，3=略微不同意，4=中立，5=略微同意，6=同意，7=非常同意）。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（感知价值）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我认为本地新消费场所给我带来的价值与付出的花费相称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总体而言，去本地新业态消费是值得的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本地新业态比传统消费场所更让我觉得划算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它的体验对得起我的时间和金钱投入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（消费升级意愿）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我愿意为品质更好的产品或服务支付更高的价格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我倾向于尝试县城新出现的消费业态（如咖啡店、影院、国货品牌店）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提升生活品质的消费对我来说值得投入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即使价格稍高，我也愿意选择体验更好的本地消费场所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（本地新业态参与度）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我对本地新开的消费业态比较了解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我会经常光顾县城的新消费场所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本地新业态丰富了我的日常消费选择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我愿意把本地好玩的消费场所推荐给朋友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（满意度）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总体而言，我对本地新业态的消费体验感到满意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本地新业态达到了我的期望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和去大城市消费相比，在本地消费的体验不差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我会持续关注本地新业态的动态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（推荐意愿）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我会向有需要的人推荐本地新业态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我愿意在社交场合分享本地新业态的正面评价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朋友询问时我会主动推荐本地好去处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我愿意和同伴一起再去消费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四、人口统计（仅作分组统计使用）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14. 您的性别：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男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女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不愿回答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15. 您的年龄段：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18—22岁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23—28岁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29—35岁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16. 您的学历：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高中及以下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大专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本科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硕士及以上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17. 您的职业：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在校学生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机关/事业单位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企业职工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个体经营/自由职业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其他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18. 您每月可支配收入约为：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2000元以下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2000—3999元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4000—5999元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6000元及以上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160"/>
        <w:jc w:val="center"/>
      </w:pPr>
      <w:r>
        <w:rPr>
          <w:rFonts w:ascii="宋体" w:hAnsi="宋体" w:eastAsia="宋体"/>
          <w:b/>
          <w:sz w:val="22"/>
        </w:rPr>
        <w:t>问卷到此结束，再次感谢您的参与！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