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657. “老年面部护理，银发悦己2.0”——中老年美容护肤消费研究（新增批次）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657）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