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668. “银发卡拉OK，合纵连横”——中老年KTV、量贩式欢唱消费研究（千题扩容-修复版）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668）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