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873. “AI 照片修复，记忆重生”——AI老照片修复（上色、清晰化）消费研究（新增批次）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873）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