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550. “古城夜宿，穿越千年”——古城夜游住宿与夜间文旅消费研究（新增批次）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550）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