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881. “邮轮旅游，海上慢生活”——邮轮旅游消费（出境、国产邮轮）研究（新增批次）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881）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