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650. “马拉松热背后的冷思考”——马拉松赛事报名与参赛消费研究（新增批次）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650）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