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727. “广场舞经济，银发健身新消费”——广场舞装备与社团消费研究（新增批次）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按行业分类-05_体育健身与户外运动（编号 727）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