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864. “健身环大冒险，宅家运动”——体感健身游戏（健身环、VR运动）消费研究（新增批次）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864）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