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699. “餐饮小店流量密码，网红探店”——探店短视频对餐饮消费的影响研究（新增批次）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按行业分类-06_餐饮食品（编号 699）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