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703. “地方菜馆进城，家乡味出圈”——地方菜（湘菜、川菜、东北菜）连锁扩张研究（坏目录修复）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按行业分类-06_餐饮食品（编号 703）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