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913. “老房子加装电梯，一票难求”——老旧小区加装电梯协商与实施研究（新增批次）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913）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