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693. “养老金第三支柱，个人养老金账户”——个人养老金开户与缴存意愿研究（新增批次）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693）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