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680. “睡眠门诊一号难求”——睡眠专科门诊就医与睡眠管理消费研究（新增批次）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680）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