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723. “老年电子琴班，老有所乐”——中老年器乐、音乐培训消费研究（坏目录修复）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723）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