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809. “冷门专业就业，翻身还是翻车”——冷门专业（考古、哲学、水产）选择与就业研究（新增批次）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809）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