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754. “绿色外卖包装，循环餐盒”——外卖餐盒循环使用（押金回收）消费研究（新增批次）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按行业分类-15_绿色低碳与循环经济（编号 754）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