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791. “虚拟主播打赏，赛博追星”——虚拟主播（VUP）打赏与粉丝经济研究（新增批次）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791）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