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835. “婚庆一条龙，性价比之选”——婚庆套餐（一条龙）选择与消费透明度研究（新增批次）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按行业分类-19_婚恋与社交（编号 835）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