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446. “AI 助教，作业帮手”——AI辅助学习工具（作业辅导、口语练习）学生使用研究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确定行业：12_教育与培训（选择理由：贴合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研究对象：使用AI学习工具（豆包/作业帮/AI口语）的中学生及大学生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核心问题/变量：使用场景（解题/作文/口语）、依赖与独立思考担忧、家长态度、效果自评、付费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H1：使用场景（解题/作文/口语）、依赖与独立思考担忧显著影响付费（待验证）；H2：不同人群（年龄/收入/城市等级）在上述关系中存在调节作用（待验证）。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✅生成式AI用户5.15亿（已核验）；✅GPT-5/AI智能体时代（第十一轮证据）；🔶AI教育市场规模（行业报告需核验）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中学/高校渠道；评委关注教育技术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✅生成式AI用户5.15亿（已核验）；✅GPT-5/AI智能体时代（第十一轮证据）；🔶AI教育市场规模（行业报告需核验）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