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1090. “老房装电梯，老友记上楼”——老旧小区加梯后续（维护、使用、矛盾）研究（千题扩容·2026最新批次）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1090）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