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1093. “适老小区物业，银发服务标准”——物业银发服务（助餐、上门、走访）满意度研究（千题扩容·2026最新批次）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按行业分类-01_银发经济（编号 1093）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