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1288. “城墙马拉松，跑在城墙上”——城墙、古城墙马拉松（特色赛道）参与研究（千题扩容·2026最新批次）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1288）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