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1338. “物业管家式服务，五星级回家”——物业管家服务（高端住宅）体验研究（千题扩容·2026最新批次）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1338）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