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1086. “电池终身质保，羊毛还是套路”——新能源车电池质保政策（消费者）研究（千题扩容·2026最新批次）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按行业分类-09_汽车与出行（编号 1086）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