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1139. “汽车影院，露天大屏”——汽车影院（露天观影）消费研究（千题扩容·2026最新批次）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按行业分类-09_汽车与出行（编号 1139）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