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1158. “信用卡新规，息费透明化”——信用卡新规（息费、催收）用户体验研究（千题扩容·2026最新批次）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1158）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