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1327. “青年中风，突然的倒下”——青年脑血管病（年轻化）防治研究（千题扩容·2026最新批次）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1327）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