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1207. “大学生夜校，高校社交新场景”——大学生夜校（校园晚间课堂）参与研究（千题扩容·2026最新批次）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1207）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