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1114. “农民运动会，农事竞技欢乐多”——农民体育运动会（趣味农事赛事）研究（千题扩容·2026最新批次）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按行业分类-14_乡村振兴与县域经济（编号 1114）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