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1375. “乡村研学基地，田地上的课堂”——乡村研学（农耕研学营地）消费研究（千题扩容·2026最新批次）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1375）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