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1363. “儿童孤独症筛查，早发现早干预”——儿童孤独症（早期筛查、康复）家庭研究（千题扩容·2026最新批次）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1363）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