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1366. “妈妈岗，带娃上班两不误”——妈妈岗（弹性就业岗位）参与研究（千题扩容·2026最新批次）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按行业分类-18_母婴育儿与家庭（编号 1366）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