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1286. “演唱会票价分层，山顶票也值钱”——演唱会分区票价选择偏好与支付意愿调查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研究对象：购买演唱会不同价位票（内场/看台/山顶）的观众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核心问题/变量：演唱会票价分层（内场1980+/山顶380）、票区选择逻辑、山顶票体验（屏幕看）、涨价争议、购票策略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H1：演唱会票价分层（内场1980+/山顶380）、票区选择逻辑显著影响购票策略（待验证）；H2：不同人群（年龄/收入/城市等级）在上述关系中存在调节作用（待验证）。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🔶演出票价监管（文旅部、市场监管总局）；🔶演唱会票价数据（须下载核验）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观演观众问卷+票务平台访谈；获奖黑名单核对：近三年无演唱会票价分层获奖题（区别于773票务黄牛，聚焦分区定价体验）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🔶演出票价监管（文旅部、市场监管总局）；🔶演唱会票价数据（须下载核验）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