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1137. “充电桩进小区，物业一道坎”——新能源车主小区充电桩安装意愿及顾虑因素调查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研究对象：申请安装家用充电桩（小区）的新能源车主与物业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核心问题/变量：小区装桩难度（物业拒绝/电力容量）、自建桩vs共享桩、安装费用（数千元）、消防安全顾虑、政策保障（规定物业配合）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区装桩难度（物业拒绝/电力容量）、自建桩vs共享桩（政策保障（规定物业配合））之间存在可检验的关系，且受群体差异（年龄/收入/地区/身份）调节（待验证）；H2：小区装桩难度（物业拒绝/电力容量）、自建桩vs共享桩是影响政策保障（规定物业配合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🔶居民小区充电桩建设政策（发改委、住建部）；🔶小区充电难治理数据（须下载核验）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车主问卷+物业/供电局访谈；获奖黑名单核对：近三年无小区装桩获奖题（区别于580/1010充电设施，聚焦小区安装流程）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🔶居民小区充电桩建设政策（发改委、住建部）；🔶小区充电难治理数据（须下载核验）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