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1065. “出生缺陷筛查，升级妈妈检查”——孕产无创产前筛查（NIPT）知晓程度与消费意愿研究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研究对象：孕期做无创产前筛查（NIPT/plus）的孕妈妈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核心问题/变量：产筛选择（唐筛vs无创vs羊穿）、无创价格（千元-万元）、结果等待焦虑、保险赔付与套餐、报告解读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产筛选择（唐筛vs无创vs羊穿）、无创价格（千元-万元）（报告解读）之间存在可检验的关系，且受群体差异（年龄/收入/地区/身份）调节（待验证）；H2：产筛选择（唐筛vs无创vs羊穿）、无创价格（千元-万元）是影响报告解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🔶产前筛查与诊断技术规范（卫健委）；🔶无创产筛市场数据（行业报告须下载核验）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产科渠道+孕妈社群问卷；获奖黑名单核对：近三年无无创产筛获奖题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🔶产前筛查与诊断技术规范（卫健委）；🔶无创产筛市场数据（行业报告须下载核验）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