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446. “AI 助教，作业帮手”——AI学习工具学生使用行为与效果评价研究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研究对象：使用AI学习工具（豆包/作业帮/AI口语）的中学生及大学生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核心问题/变量：使用场景（解题/作文/口语）、依赖与独立思考担忧、家长态度、效果自评、付费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H1：使用场景（解题/作文/口语）、依赖与独立思考担忧显著影响付费（待验证）；H2：不同人群（年龄/收入/城市等级）在上述关系中存在调节作用（待验证）。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✅生成式AI用户5.15亿（已核验）；✅GPT-5/AI智能体时代（第十一轮证据）；🔶AI教育市场规模（行业报告需核验）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中学/高校渠道；评委关注教育技术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✅生成式AI用户5.15亿（已核验）；✅GPT-5/AI智能体时代（第十一轮证据）；🔶AI教育市场规模（行业报告需核验）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