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1268. “数字人演唱会，虚拟偶像演出”——虚拟偶像数字人演唱会观演需求与支付意愿调查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研究对象：观看虚拟偶像/数字人演唱会（线上/线下）的观众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核心问题/变量：虚拟偶像演出（洛天依/星瞳类）、全息舞台体验、票价（线上会员/线下）、与真人演唱会对比、应援打call、复购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H1：虚拟偶像演出（洛天依/星瞳类）、全息舞台体验显著影响复购（待验证）；H2：不同人群（年龄/收入/城市等级）在上述关系中存在调节作用（待验证）。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🔶虚拟数字人演出规范（文旅部、广电总局）；🔶虚拟演出市场数据（须下载核验）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虚拟偶像粉丝问卷+演出主办方访谈；获奖黑名单核对：近三年无虚拟偶像演出获奖题（区别于791虚拟主播打赏，聚焦演出场景）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🔶虚拟数字人演出规范（文旅部、广电总局）；🔶虚拟演出市场数据（须下载核验）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