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36F7" w14:textId="3A25359D" w:rsidR="004154F7" w:rsidRPr="0049406D" w:rsidRDefault="004154F7" w:rsidP="004154F7">
      <w:pPr>
        <w:pStyle w:val="Title"/>
        <w:jc w:val="center"/>
        <w:rPr>
          <w:b/>
          <w:bCs/>
          <w:u w:val="single"/>
        </w:rPr>
      </w:pPr>
      <w:r>
        <w:rPr>
          <w:b/>
          <w:bCs/>
          <w:u w:val="single"/>
        </w:rPr>
        <w:t>CSIS 4495 Project Progress Report</w:t>
      </w:r>
    </w:p>
    <w:p w14:paraId="2D747713" w14:textId="77777777" w:rsidR="004154F7" w:rsidRPr="0049406D" w:rsidRDefault="004154F7" w:rsidP="004154F7"/>
    <w:p w14:paraId="6808E978" w14:textId="77777777" w:rsidR="004154F7" w:rsidRDefault="004154F7" w:rsidP="004154F7">
      <w:pPr>
        <w:pStyle w:val="Title"/>
      </w:pPr>
      <w:r w:rsidRPr="008E19B6">
        <w:rPr>
          <w:b/>
          <w:bCs/>
        </w:rPr>
        <w:t>Title:</w:t>
      </w:r>
      <w:r w:rsidRPr="008E19B6">
        <w:t xml:space="preserve"> Optimizing Emergency Department Throughput via Remote Digital Triage and Synchronous Telemedicine Interventions</w:t>
      </w:r>
    </w:p>
    <w:p w14:paraId="38F18B11" w14:textId="77777777" w:rsidR="004154F7" w:rsidRDefault="004154F7" w:rsidP="004154F7"/>
    <w:p w14:paraId="2570E94A" w14:textId="77777777" w:rsidR="004154F7" w:rsidRDefault="004154F7" w:rsidP="004154F7"/>
    <w:p w14:paraId="77B274C0" w14:textId="77777777" w:rsidR="004154F7" w:rsidRDefault="004154F7" w:rsidP="004154F7"/>
    <w:p w14:paraId="1435E4C9" w14:textId="77777777" w:rsidR="004154F7" w:rsidRDefault="004154F7" w:rsidP="004154F7">
      <w:pPr>
        <w:pStyle w:val="Heading1"/>
        <w:rPr>
          <w:rStyle w:val="Strong"/>
        </w:rPr>
      </w:pPr>
      <w:r>
        <w:rPr>
          <w:rStyle w:val="Strong"/>
        </w:rPr>
        <w:t>Team Members</w:t>
      </w:r>
    </w:p>
    <w:p w14:paraId="7296B062" w14:textId="77777777" w:rsidR="004154F7" w:rsidRDefault="004154F7" w:rsidP="004154F7">
      <w:r>
        <w:t>BRIGHT EKEATOR (Team Lead)</w:t>
      </w:r>
      <w:r>
        <w:tab/>
        <w:t>300318200</w:t>
      </w:r>
    </w:p>
    <w:p w14:paraId="19F996BD" w14:textId="77777777" w:rsidR="004154F7" w:rsidRDefault="004154F7" w:rsidP="004154F7">
      <w:r>
        <w:t xml:space="preserve">AJ ENCINA </w:t>
      </w:r>
      <w:r>
        <w:tab/>
      </w:r>
      <w:r>
        <w:tab/>
        <w:t>300381971</w:t>
      </w:r>
    </w:p>
    <w:p w14:paraId="1718A34F" w14:textId="77777777" w:rsidR="004154F7" w:rsidRDefault="004154F7" w:rsidP="004154F7"/>
    <w:p w14:paraId="273DCE97" w14:textId="77777777" w:rsidR="004154F7" w:rsidRDefault="004154F7" w:rsidP="004154F7">
      <w:pPr>
        <w:rPr>
          <w:rStyle w:val="Strong"/>
        </w:rPr>
      </w:pPr>
      <w:r>
        <w:rPr>
          <w:rStyle w:val="Strong"/>
        </w:rPr>
        <w:t>CSIS 4495-003</w:t>
      </w:r>
    </w:p>
    <w:p w14:paraId="5DEFF2CA" w14:textId="77777777" w:rsidR="00F563C6" w:rsidRDefault="00F563C6"/>
    <w:p w14:paraId="59BE7CA2" w14:textId="77777777" w:rsidR="004154F7" w:rsidRDefault="004154F7"/>
    <w:p w14:paraId="190EB67D" w14:textId="77777777" w:rsidR="004154F7" w:rsidRDefault="004154F7"/>
    <w:p w14:paraId="75B89107" w14:textId="77777777" w:rsidR="004154F7" w:rsidRDefault="004154F7"/>
    <w:p w14:paraId="62118804" w14:textId="77777777" w:rsidR="004154F7" w:rsidRDefault="004154F7"/>
    <w:p w14:paraId="59076918" w14:textId="77777777" w:rsidR="004154F7" w:rsidRDefault="004154F7"/>
    <w:p w14:paraId="1B5A8CB7" w14:textId="77777777" w:rsidR="004154F7" w:rsidRDefault="004154F7"/>
    <w:p w14:paraId="33FB2160" w14:textId="77777777" w:rsidR="004154F7" w:rsidRDefault="004154F7"/>
    <w:p w14:paraId="55C3F00C" w14:textId="77777777" w:rsidR="004154F7" w:rsidRDefault="004154F7"/>
    <w:p w14:paraId="2D6DD90B" w14:textId="77777777" w:rsidR="004154F7" w:rsidRDefault="004154F7"/>
    <w:p w14:paraId="075BE74B" w14:textId="62B4E6D2" w:rsidR="004154F7" w:rsidRDefault="007160A4" w:rsidP="007160A4">
      <w:pPr>
        <w:pStyle w:val="Heading1"/>
      </w:pPr>
      <w:r>
        <w:lastRenderedPageBreak/>
        <w:t>Work Logs</w:t>
      </w:r>
    </w:p>
    <w:tbl>
      <w:tblPr>
        <w:tblStyle w:val="TableGrid"/>
        <w:tblW w:w="0" w:type="auto"/>
        <w:tblLook w:val="04A0" w:firstRow="1" w:lastRow="0" w:firstColumn="1" w:lastColumn="0" w:noHBand="0" w:noVBand="1"/>
      </w:tblPr>
      <w:tblGrid>
        <w:gridCol w:w="3116"/>
        <w:gridCol w:w="3117"/>
        <w:gridCol w:w="3117"/>
      </w:tblGrid>
      <w:tr w:rsidR="007160A4" w14:paraId="0E92586F" w14:textId="77777777" w:rsidTr="007160A4">
        <w:tc>
          <w:tcPr>
            <w:tcW w:w="3116" w:type="dxa"/>
          </w:tcPr>
          <w:p w14:paraId="7FA32467" w14:textId="54479378" w:rsidR="007160A4" w:rsidRDefault="007160A4" w:rsidP="007160A4">
            <w:pPr>
              <w:rPr>
                <w:lang w:val="en-US"/>
              </w:rPr>
            </w:pPr>
            <w:r>
              <w:rPr>
                <w:lang w:val="en-US"/>
              </w:rPr>
              <w:t>Date</w:t>
            </w:r>
          </w:p>
        </w:tc>
        <w:tc>
          <w:tcPr>
            <w:tcW w:w="3117" w:type="dxa"/>
          </w:tcPr>
          <w:p w14:paraId="30B88B44" w14:textId="3F83D083" w:rsidR="007160A4" w:rsidRDefault="007160A4" w:rsidP="007160A4">
            <w:pPr>
              <w:rPr>
                <w:lang w:val="en-US"/>
              </w:rPr>
            </w:pPr>
            <w:r>
              <w:rPr>
                <w:lang w:val="en-US"/>
              </w:rPr>
              <w:t>Number of Hours</w:t>
            </w:r>
          </w:p>
        </w:tc>
        <w:tc>
          <w:tcPr>
            <w:tcW w:w="3117" w:type="dxa"/>
          </w:tcPr>
          <w:p w14:paraId="32C36F52" w14:textId="2480C83E" w:rsidR="007160A4" w:rsidRDefault="007160A4" w:rsidP="007160A4">
            <w:pPr>
              <w:rPr>
                <w:lang w:val="en-US"/>
              </w:rPr>
            </w:pPr>
            <w:r>
              <w:rPr>
                <w:lang w:val="en-US"/>
              </w:rPr>
              <w:t xml:space="preserve">Description of Work </w:t>
            </w:r>
            <w:r w:rsidR="00326D06">
              <w:rPr>
                <w:lang w:val="en-US"/>
              </w:rPr>
              <w:t>Done</w:t>
            </w:r>
          </w:p>
        </w:tc>
      </w:tr>
      <w:tr w:rsidR="00684E15" w14:paraId="759ADFB7" w14:textId="77777777" w:rsidTr="007160A4">
        <w:tc>
          <w:tcPr>
            <w:tcW w:w="3116" w:type="dxa"/>
          </w:tcPr>
          <w:p w14:paraId="044E3BAC" w14:textId="3089DAD7" w:rsidR="00684E15" w:rsidRDefault="00684E15" w:rsidP="007160A4">
            <w:pPr>
              <w:rPr>
                <w:lang w:val="en-US"/>
              </w:rPr>
            </w:pPr>
            <w:r>
              <w:rPr>
                <w:lang w:val="en-US"/>
              </w:rPr>
              <w:t>24/2/2026</w:t>
            </w:r>
          </w:p>
        </w:tc>
        <w:tc>
          <w:tcPr>
            <w:tcW w:w="3117" w:type="dxa"/>
          </w:tcPr>
          <w:p w14:paraId="4853D75A" w14:textId="1E709D4A" w:rsidR="00684E15" w:rsidRDefault="00684E15" w:rsidP="007160A4">
            <w:pPr>
              <w:rPr>
                <w:lang w:val="en-US"/>
              </w:rPr>
            </w:pPr>
            <w:r>
              <w:rPr>
                <w:lang w:val="en-US"/>
              </w:rPr>
              <w:t>15 min</w:t>
            </w:r>
          </w:p>
        </w:tc>
        <w:tc>
          <w:tcPr>
            <w:tcW w:w="3117" w:type="dxa"/>
          </w:tcPr>
          <w:p w14:paraId="5379756E" w14:textId="5F05DF8C" w:rsidR="00684E15" w:rsidRDefault="00684E15" w:rsidP="007160A4">
            <w:pPr>
              <w:rPr>
                <w:lang w:val="en-US"/>
              </w:rPr>
            </w:pPr>
            <w:r>
              <w:rPr>
                <w:lang w:val="en-US"/>
              </w:rPr>
              <w:t>In Class check-in with the instructor for the midterm</w:t>
            </w:r>
          </w:p>
        </w:tc>
      </w:tr>
      <w:tr w:rsidR="00684E15" w14:paraId="05075ACB" w14:textId="77777777" w:rsidTr="007160A4">
        <w:tc>
          <w:tcPr>
            <w:tcW w:w="3116" w:type="dxa"/>
          </w:tcPr>
          <w:p w14:paraId="31798F63" w14:textId="293E8876" w:rsidR="00684E15" w:rsidRDefault="00684E15" w:rsidP="007160A4">
            <w:pPr>
              <w:rPr>
                <w:lang w:val="en-US"/>
              </w:rPr>
            </w:pPr>
            <w:r>
              <w:rPr>
                <w:lang w:val="en-US"/>
              </w:rPr>
              <w:t>25/2/2026</w:t>
            </w:r>
          </w:p>
        </w:tc>
        <w:tc>
          <w:tcPr>
            <w:tcW w:w="3117" w:type="dxa"/>
          </w:tcPr>
          <w:p w14:paraId="1F7E8489" w14:textId="18F66A3A" w:rsidR="00684E15" w:rsidRDefault="00684E15" w:rsidP="007160A4">
            <w:pPr>
              <w:rPr>
                <w:lang w:val="en-US"/>
              </w:rPr>
            </w:pPr>
            <w:r>
              <w:rPr>
                <w:lang w:val="en-US"/>
              </w:rPr>
              <w:t>1 hour</w:t>
            </w:r>
          </w:p>
        </w:tc>
        <w:tc>
          <w:tcPr>
            <w:tcW w:w="3117" w:type="dxa"/>
          </w:tcPr>
          <w:p w14:paraId="53AF3EC1" w14:textId="4055FBC0" w:rsidR="00684E15" w:rsidRDefault="00684E15" w:rsidP="007160A4">
            <w:pPr>
              <w:rPr>
                <w:lang w:val="en-US"/>
              </w:rPr>
            </w:pPr>
            <w:r>
              <w:rPr>
                <w:lang w:val="en-US"/>
              </w:rPr>
              <w:t>Discussion with team member on the tips and guidance as advised by the instructor toward net phase of the project</w:t>
            </w:r>
          </w:p>
        </w:tc>
      </w:tr>
      <w:tr w:rsidR="00684E15" w14:paraId="58B92324" w14:textId="77777777" w:rsidTr="007160A4">
        <w:tc>
          <w:tcPr>
            <w:tcW w:w="3116" w:type="dxa"/>
          </w:tcPr>
          <w:p w14:paraId="735535AC" w14:textId="3EC53EB8" w:rsidR="00684E15" w:rsidRDefault="00684E15" w:rsidP="007160A4">
            <w:pPr>
              <w:rPr>
                <w:lang w:val="en-US"/>
              </w:rPr>
            </w:pPr>
            <w:r>
              <w:rPr>
                <w:lang w:val="en-US"/>
              </w:rPr>
              <w:t>26/2/2026</w:t>
            </w:r>
          </w:p>
        </w:tc>
        <w:tc>
          <w:tcPr>
            <w:tcW w:w="3117" w:type="dxa"/>
          </w:tcPr>
          <w:p w14:paraId="26F90B0F" w14:textId="21AA96FC" w:rsidR="00684E15" w:rsidRDefault="00684E15" w:rsidP="007160A4">
            <w:pPr>
              <w:rPr>
                <w:lang w:val="en-US"/>
              </w:rPr>
            </w:pPr>
            <w:r>
              <w:rPr>
                <w:lang w:val="en-US"/>
              </w:rPr>
              <w:t>45 mins</w:t>
            </w:r>
          </w:p>
        </w:tc>
        <w:tc>
          <w:tcPr>
            <w:tcW w:w="3117" w:type="dxa"/>
          </w:tcPr>
          <w:p w14:paraId="3B2A16CA" w14:textId="5D39131E" w:rsidR="00684E15" w:rsidRDefault="00684E15" w:rsidP="007160A4">
            <w:pPr>
              <w:rPr>
                <w:lang w:val="en-US"/>
              </w:rPr>
            </w:pPr>
            <w:r>
              <w:rPr>
                <w:lang w:val="en-US"/>
              </w:rPr>
              <w:t xml:space="preserve">Brainstorming with AI </w:t>
            </w:r>
            <w:r w:rsidR="00A454B1">
              <w:rPr>
                <w:lang w:val="en-US"/>
              </w:rPr>
              <w:t>in the next</w:t>
            </w:r>
            <w:r>
              <w:rPr>
                <w:lang w:val="en-US"/>
              </w:rPr>
              <w:t xml:space="preserve"> phase plans</w:t>
            </w:r>
            <w:r w:rsidR="00A454B1">
              <w:rPr>
                <w:lang w:val="en-US"/>
              </w:rPr>
              <w:t>,</w:t>
            </w:r>
            <w:r>
              <w:rPr>
                <w:lang w:val="en-US"/>
              </w:rPr>
              <w:t xml:space="preserve"> as agreed with the team member in the last meeting</w:t>
            </w:r>
          </w:p>
        </w:tc>
      </w:tr>
      <w:tr w:rsidR="00684E15" w14:paraId="56A3CD53" w14:textId="77777777" w:rsidTr="007160A4">
        <w:tc>
          <w:tcPr>
            <w:tcW w:w="3116" w:type="dxa"/>
          </w:tcPr>
          <w:p w14:paraId="37912506" w14:textId="63B65E1D" w:rsidR="00684E15" w:rsidRDefault="00684E15" w:rsidP="007160A4">
            <w:pPr>
              <w:rPr>
                <w:lang w:val="en-US"/>
              </w:rPr>
            </w:pPr>
            <w:r>
              <w:rPr>
                <w:lang w:val="en-US"/>
              </w:rPr>
              <w:t>27/2/2026</w:t>
            </w:r>
          </w:p>
        </w:tc>
        <w:tc>
          <w:tcPr>
            <w:tcW w:w="3117" w:type="dxa"/>
          </w:tcPr>
          <w:p w14:paraId="5646365F" w14:textId="31867D0A" w:rsidR="00684E15" w:rsidRDefault="00684E15" w:rsidP="007160A4">
            <w:pPr>
              <w:rPr>
                <w:lang w:val="en-US"/>
              </w:rPr>
            </w:pPr>
            <w:r>
              <w:rPr>
                <w:lang w:val="en-US"/>
              </w:rPr>
              <w:t>1.5 hours</w:t>
            </w:r>
          </w:p>
        </w:tc>
        <w:tc>
          <w:tcPr>
            <w:tcW w:w="3117" w:type="dxa"/>
          </w:tcPr>
          <w:p w14:paraId="5EA0B745" w14:textId="34450B9F" w:rsidR="00684E15" w:rsidRDefault="00684E15" w:rsidP="007160A4">
            <w:pPr>
              <w:rPr>
                <w:lang w:val="en-US"/>
              </w:rPr>
            </w:pPr>
            <w:r>
              <w:rPr>
                <w:lang w:val="en-US"/>
              </w:rPr>
              <w:t>Troubleshooting OTP generation for the new triage case authentication, but no breakthrough was made during this period</w:t>
            </w:r>
          </w:p>
        </w:tc>
      </w:tr>
      <w:tr w:rsidR="00684E15" w14:paraId="302273B8" w14:textId="77777777" w:rsidTr="007160A4">
        <w:tc>
          <w:tcPr>
            <w:tcW w:w="3116" w:type="dxa"/>
          </w:tcPr>
          <w:p w14:paraId="6B54ADDC" w14:textId="38E45FE1" w:rsidR="00684E15" w:rsidRDefault="00684E15" w:rsidP="007160A4">
            <w:pPr>
              <w:rPr>
                <w:lang w:val="en-US"/>
              </w:rPr>
            </w:pPr>
            <w:r>
              <w:rPr>
                <w:lang w:val="en-US"/>
              </w:rPr>
              <w:t>28/2/2026</w:t>
            </w:r>
          </w:p>
        </w:tc>
        <w:tc>
          <w:tcPr>
            <w:tcW w:w="3117" w:type="dxa"/>
          </w:tcPr>
          <w:p w14:paraId="2A9EC6DC" w14:textId="3B68E3ED" w:rsidR="00684E15" w:rsidRDefault="00684E15" w:rsidP="007160A4">
            <w:pPr>
              <w:rPr>
                <w:lang w:val="en-US"/>
              </w:rPr>
            </w:pPr>
            <w:r>
              <w:rPr>
                <w:lang w:val="en-US"/>
              </w:rPr>
              <w:t>30 mins</w:t>
            </w:r>
          </w:p>
        </w:tc>
        <w:tc>
          <w:tcPr>
            <w:tcW w:w="3117" w:type="dxa"/>
          </w:tcPr>
          <w:p w14:paraId="283FBC2B" w14:textId="4CED35D0" w:rsidR="00684E15" w:rsidRDefault="00684E15" w:rsidP="007160A4">
            <w:pPr>
              <w:rPr>
                <w:lang w:val="en-US"/>
              </w:rPr>
            </w:pPr>
            <w:r>
              <w:rPr>
                <w:lang w:val="en-US"/>
              </w:rPr>
              <w:t xml:space="preserve">Going through novel </w:t>
            </w:r>
            <w:r w:rsidR="00D008F3">
              <w:rPr>
                <w:lang w:val="en-US"/>
              </w:rPr>
              <w:t>ideas to</w:t>
            </w:r>
            <w:r>
              <w:rPr>
                <w:lang w:val="en-US"/>
              </w:rPr>
              <w:t xml:space="preserve"> improve the layout of the webapp</w:t>
            </w:r>
          </w:p>
        </w:tc>
      </w:tr>
      <w:tr w:rsidR="00684E15" w14:paraId="5E180F4A" w14:textId="77777777" w:rsidTr="007160A4">
        <w:tc>
          <w:tcPr>
            <w:tcW w:w="3116" w:type="dxa"/>
          </w:tcPr>
          <w:p w14:paraId="32389F68" w14:textId="4E96EA05" w:rsidR="00684E15" w:rsidRDefault="00684E15" w:rsidP="007160A4">
            <w:pPr>
              <w:rPr>
                <w:lang w:val="en-US"/>
              </w:rPr>
            </w:pPr>
            <w:r>
              <w:rPr>
                <w:lang w:val="en-US"/>
              </w:rPr>
              <w:t>1/3/2026</w:t>
            </w:r>
          </w:p>
        </w:tc>
        <w:tc>
          <w:tcPr>
            <w:tcW w:w="3117" w:type="dxa"/>
          </w:tcPr>
          <w:p w14:paraId="41483398" w14:textId="12E99BD5" w:rsidR="00684E15" w:rsidRDefault="00684E15" w:rsidP="007160A4">
            <w:pPr>
              <w:rPr>
                <w:lang w:val="en-US"/>
              </w:rPr>
            </w:pPr>
            <w:r>
              <w:rPr>
                <w:lang w:val="en-US"/>
              </w:rPr>
              <w:t>1</w:t>
            </w:r>
            <w:r w:rsidR="00D008F3">
              <w:rPr>
                <w:lang w:val="en-US"/>
              </w:rPr>
              <w:t>.5 hours</w:t>
            </w:r>
          </w:p>
        </w:tc>
        <w:tc>
          <w:tcPr>
            <w:tcW w:w="3117" w:type="dxa"/>
          </w:tcPr>
          <w:p w14:paraId="0131A385" w14:textId="73F93109" w:rsidR="00684E15" w:rsidRDefault="00D008F3" w:rsidP="007160A4">
            <w:pPr>
              <w:rPr>
                <w:lang w:val="en-US"/>
              </w:rPr>
            </w:pPr>
            <w:r>
              <w:rPr>
                <w:lang w:val="en-US"/>
              </w:rPr>
              <w:t>Enhancing the doctor’s workflow and extending the system architecture.</w:t>
            </w:r>
          </w:p>
          <w:p w14:paraId="09F02DC2" w14:textId="4713D516" w:rsidR="00D008F3" w:rsidRDefault="00D008F3" w:rsidP="007160A4">
            <w:pPr>
              <w:rPr>
                <w:lang w:val="en-US"/>
              </w:rPr>
            </w:pPr>
            <w:r>
              <w:rPr>
                <w:lang w:val="en-US"/>
              </w:rPr>
              <w:t>Adding a patch of history workflow implementation for the doctor dashboard and making changes to the database schema</w:t>
            </w:r>
          </w:p>
        </w:tc>
      </w:tr>
      <w:tr w:rsidR="00D008F3" w14:paraId="49DF04A1" w14:textId="77777777" w:rsidTr="007160A4">
        <w:tc>
          <w:tcPr>
            <w:tcW w:w="3116" w:type="dxa"/>
          </w:tcPr>
          <w:p w14:paraId="61F53D31" w14:textId="7D3A7C3A" w:rsidR="00D008F3" w:rsidRDefault="00D008F3" w:rsidP="007160A4">
            <w:pPr>
              <w:rPr>
                <w:lang w:val="en-US"/>
              </w:rPr>
            </w:pPr>
            <w:r>
              <w:rPr>
                <w:lang w:val="en-US"/>
              </w:rPr>
              <w:t>2/3/2026</w:t>
            </w:r>
          </w:p>
        </w:tc>
        <w:tc>
          <w:tcPr>
            <w:tcW w:w="3117" w:type="dxa"/>
          </w:tcPr>
          <w:p w14:paraId="1839638F" w14:textId="153DC6DC" w:rsidR="00D008F3" w:rsidRDefault="00D008F3" w:rsidP="007160A4">
            <w:pPr>
              <w:rPr>
                <w:lang w:val="en-US"/>
              </w:rPr>
            </w:pPr>
            <w:r>
              <w:rPr>
                <w:lang w:val="en-US"/>
              </w:rPr>
              <w:t>45 mins</w:t>
            </w:r>
          </w:p>
        </w:tc>
        <w:tc>
          <w:tcPr>
            <w:tcW w:w="3117" w:type="dxa"/>
          </w:tcPr>
          <w:p w14:paraId="6CAD27DC" w14:textId="6C347E45" w:rsidR="00D008F3" w:rsidRDefault="00D008F3" w:rsidP="007160A4">
            <w:pPr>
              <w:rPr>
                <w:lang w:val="en-US"/>
              </w:rPr>
            </w:pPr>
            <w:r>
              <w:rPr>
                <w:lang w:val="en-US"/>
              </w:rPr>
              <w:t>Finalizing the report, pushing to git and preparing the documentation for submission</w:t>
            </w:r>
          </w:p>
        </w:tc>
      </w:tr>
    </w:tbl>
    <w:p w14:paraId="36B25DB6" w14:textId="77777777" w:rsidR="007160A4" w:rsidRDefault="007160A4" w:rsidP="007160A4">
      <w:pPr>
        <w:rPr>
          <w:lang w:val="en-US"/>
        </w:rPr>
      </w:pPr>
    </w:p>
    <w:p w14:paraId="672AF1EC" w14:textId="77777777" w:rsidR="00326D06" w:rsidRDefault="00326D06" w:rsidP="007160A4">
      <w:pPr>
        <w:rPr>
          <w:lang w:val="en-US"/>
        </w:rPr>
      </w:pPr>
    </w:p>
    <w:p w14:paraId="28EC2C29" w14:textId="2296A23B" w:rsidR="00326D06" w:rsidRDefault="00326D06" w:rsidP="00326D06">
      <w:pPr>
        <w:pStyle w:val="Heading1"/>
      </w:pPr>
      <w:r>
        <w:lastRenderedPageBreak/>
        <w:t>Summary Description of work done during this reporting period.</w:t>
      </w:r>
    </w:p>
    <w:p w14:paraId="23E404E7" w14:textId="4169D997" w:rsidR="001E45D8" w:rsidRPr="001E45D8" w:rsidRDefault="001E45D8" w:rsidP="001E45D8">
      <w:pPr>
        <w:rPr>
          <w:sz w:val="28"/>
          <w:szCs w:val="28"/>
          <w:lang w:val="en-US"/>
        </w:rPr>
      </w:pPr>
      <w:r w:rsidRPr="001E45D8">
        <w:rPr>
          <w:sz w:val="28"/>
          <w:szCs w:val="28"/>
          <w:lang w:val="en-US"/>
        </w:rPr>
        <w:t xml:space="preserve">During the </w:t>
      </w:r>
      <w:r>
        <w:rPr>
          <w:sz w:val="28"/>
          <w:szCs w:val="28"/>
          <w:lang w:val="en-US"/>
        </w:rPr>
        <w:t>1</w:t>
      </w:r>
      <w:r w:rsidRPr="001E45D8">
        <w:rPr>
          <w:sz w:val="28"/>
          <w:szCs w:val="28"/>
          <w:lang w:val="en-US"/>
        </w:rPr>
        <w:t xml:space="preserve"> week following the midterm checkpoint, I contributed to both the design and implementation of the Remote Emergency Room Triage and Telemedicine System (e-Triage), with a primary focus on enhancing the doctor workflow and data analytics capabilities. Initial efforts concentrated on extending the system architecture to support a complete clinical workflow loop</w:t>
      </w:r>
      <w:r>
        <w:rPr>
          <w:sz w:val="28"/>
          <w:szCs w:val="28"/>
          <w:lang w:val="en-US"/>
        </w:rPr>
        <w:t xml:space="preserve"> </w:t>
      </w:r>
      <w:r w:rsidRPr="001E45D8">
        <w:rPr>
          <w:sz w:val="28"/>
          <w:szCs w:val="28"/>
          <w:lang w:val="en-US"/>
        </w:rPr>
        <w:t>from patient submission through nurse triage to doctor review and case conclusion.</w:t>
      </w:r>
    </w:p>
    <w:p w14:paraId="7D9CD44D" w14:textId="21A86629" w:rsidR="001E45D8" w:rsidRPr="001E45D8" w:rsidRDefault="001E45D8" w:rsidP="001E45D8">
      <w:pPr>
        <w:rPr>
          <w:sz w:val="28"/>
          <w:szCs w:val="28"/>
          <w:lang w:val="en-US"/>
        </w:rPr>
      </w:pPr>
      <w:r w:rsidRPr="001E45D8">
        <w:rPr>
          <w:sz w:val="28"/>
          <w:szCs w:val="28"/>
          <w:lang w:val="en-US"/>
        </w:rPr>
        <w:t>Furthermore, I contributed to system design by developing the doctor completion and history workflow, implementing database schema changes</w:t>
      </w:r>
      <w:r>
        <w:rPr>
          <w:sz w:val="28"/>
          <w:szCs w:val="28"/>
          <w:lang w:val="en-US"/>
        </w:rPr>
        <w:t xml:space="preserve"> and backend API endpoints, and building </w:t>
      </w:r>
      <w:r w:rsidRPr="001E45D8">
        <w:rPr>
          <w:sz w:val="28"/>
          <w:szCs w:val="28"/>
          <w:lang w:val="en-US"/>
        </w:rPr>
        <w:t>React frontend components. The key enhancement during this period was the implementation of a concluded case mechanism that separates active completed cases from historical records, enabling proper workflow tracking and future analytics on doctor review times and case throughput.</w:t>
      </w:r>
    </w:p>
    <w:p w14:paraId="04898BA2" w14:textId="049A560E" w:rsidR="001E45D8" w:rsidRPr="001E45D8" w:rsidRDefault="001E45D8" w:rsidP="001E45D8">
      <w:pPr>
        <w:rPr>
          <w:sz w:val="28"/>
          <w:szCs w:val="28"/>
          <w:lang w:val="en-US"/>
        </w:rPr>
      </w:pPr>
      <w:r w:rsidRPr="001E45D8">
        <w:rPr>
          <w:sz w:val="28"/>
          <w:szCs w:val="28"/>
          <w:lang w:val="en-US"/>
        </w:rPr>
        <w:t>A significant challenge during this phase was ensuring data consistency across the doctor and nurse views while maintaining clear separation between active and archived cases. This was addressed by adding </w:t>
      </w:r>
      <w:r>
        <w:rPr>
          <w:i/>
          <w:iCs/>
          <w:sz w:val="28"/>
          <w:szCs w:val="28"/>
          <w:lang w:val="en-US"/>
        </w:rPr>
        <w:t xml:space="preserve">the </w:t>
      </w:r>
      <w:proofErr w:type="spellStart"/>
      <w:r>
        <w:rPr>
          <w:i/>
          <w:iCs/>
          <w:sz w:val="28"/>
          <w:szCs w:val="28"/>
          <w:lang w:val="en-US"/>
        </w:rPr>
        <w:t>concluded_by</w:t>
      </w:r>
      <w:proofErr w:type="spellEnd"/>
      <w:r>
        <w:rPr>
          <w:i/>
          <w:iCs/>
          <w:sz w:val="28"/>
          <w:szCs w:val="28"/>
          <w:lang w:val="en-US"/>
        </w:rPr>
        <w:t> </w:t>
      </w:r>
      <w:r w:rsidRPr="001E45D8">
        <w:rPr>
          <w:sz w:val="28"/>
          <w:szCs w:val="28"/>
          <w:lang w:val="en-US"/>
        </w:rPr>
        <w:t>and</w:t>
      </w:r>
      <w:r>
        <w:rPr>
          <w:i/>
          <w:iCs/>
          <w:sz w:val="28"/>
          <w:szCs w:val="28"/>
          <w:lang w:val="en-US"/>
        </w:rPr>
        <w:t> </w:t>
      </w:r>
      <w:proofErr w:type="spellStart"/>
      <w:proofErr w:type="gramStart"/>
      <w:r>
        <w:rPr>
          <w:i/>
          <w:iCs/>
          <w:sz w:val="28"/>
          <w:szCs w:val="28"/>
          <w:lang w:val="en-US"/>
        </w:rPr>
        <w:t>concluded</w:t>
      </w:r>
      <w:proofErr w:type="gramEnd"/>
      <w:r>
        <w:rPr>
          <w:i/>
          <w:iCs/>
          <w:sz w:val="28"/>
          <w:szCs w:val="28"/>
          <w:lang w:val="en-US"/>
        </w:rPr>
        <w:t>_at</w:t>
      </w:r>
      <w:proofErr w:type="spellEnd"/>
      <w:r>
        <w:rPr>
          <w:i/>
          <w:iCs/>
          <w:sz w:val="28"/>
          <w:szCs w:val="28"/>
          <w:lang w:val="en-US"/>
        </w:rPr>
        <w:t> </w:t>
      </w:r>
      <w:r w:rsidRPr="001E45D8">
        <w:rPr>
          <w:sz w:val="28"/>
          <w:szCs w:val="28"/>
          <w:lang w:val="en-US"/>
        </w:rPr>
        <w:t>columns to the</w:t>
      </w:r>
      <w:r>
        <w:rPr>
          <w:i/>
          <w:iCs/>
          <w:sz w:val="28"/>
          <w:szCs w:val="28"/>
          <w:lang w:val="en-US"/>
        </w:rPr>
        <w:t> </w:t>
      </w:r>
      <w:proofErr w:type="spellStart"/>
      <w:r>
        <w:rPr>
          <w:i/>
          <w:iCs/>
          <w:sz w:val="28"/>
          <w:szCs w:val="28"/>
          <w:lang w:val="en-US"/>
        </w:rPr>
        <w:t>triage_cases</w:t>
      </w:r>
      <w:proofErr w:type="spellEnd"/>
      <w:r>
        <w:rPr>
          <w:i/>
          <w:iCs/>
          <w:sz w:val="28"/>
          <w:szCs w:val="28"/>
          <w:lang w:val="en-US"/>
        </w:rPr>
        <w:t> </w:t>
      </w:r>
      <w:r w:rsidRPr="001E45D8">
        <w:rPr>
          <w:sz w:val="28"/>
          <w:szCs w:val="28"/>
          <w:lang w:val="en-US"/>
        </w:rPr>
        <w:t>table</w:t>
      </w:r>
      <w:r>
        <w:rPr>
          <w:i/>
          <w:iCs/>
          <w:sz w:val="28"/>
          <w:szCs w:val="28"/>
          <w:lang w:val="en-US"/>
        </w:rPr>
        <w:t xml:space="preserve">, </w:t>
      </w:r>
      <w:r w:rsidRPr="001E45D8">
        <w:rPr>
          <w:sz w:val="28"/>
          <w:szCs w:val="28"/>
          <w:lang w:val="en-US"/>
        </w:rPr>
        <w:t>with careful SQL filtering to ensure cases disappear from the doctor's active completed list only after proper conclusion, while still</w:t>
      </w:r>
      <w:r w:rsidRPr="001E45D8">
        <w:rPr>
          <w:sz w:val="28"/>
          <w:szCs w:val="28"/>
          <w:lang w:val="en-US"/>
        </w:rPr>
        <w:t xml:space="preserve"> appearing in their personal history view.</w:t>
      </w:r>
    </w:p>
    <w:p w14:paraId="2BBE6A7E" w14:textId="6C96B984" w:rsidR="001E45D8" w:rsidRPr="001E45D8" w:rsidRDefault="001E45D8" w:rsidP="001E45D8">
      <w:pPr>
        <w:rPr>
          <w:sz w:val="28"/>
          <w:szCs w:val="28"/>
          <w:lang w:val="en-US"/>
        </w:rPr>
      </w:pPr>
      <w:r w:rsidRPr="001E45D8">
        <w:rPr>
          <w:sz w:val="28"/>
          <w:szCs w:val="28"/>
          <w:lang w:val="en-US"/>
        </w:rPr>
        <w:t>Another challenge was designing the API endpoints to support idempotent operations</w:t>
      </w:r>
      <w:r>
        <w:rPr>
          <w:sz w:val="28"/>
          <w:szCs w:val="28"/>
          <w:lang w:val="en-US"/>
        </w:rPr>
        <w:t xml:space="preserve">, </w:t>
      </w:r>
      <w:r w:rsidRPr="001E45D8">
        <w:rPr>
          <w:sz w:val="28"/>
          <w:szCs w:val="28"/>
          <w:lang w:val="en-US"/>
        </w:rPr>
        <w:t xml:space="preserve">ensuring that a doctor cannot accidentally conclude the same case twice, and that concurrent requests are handled safely. This was resolved by implementing conditional SQL updates that check both status = </w:t>
      </w:r>
      <w:r w:rsidRPr="001E45D8">
        <w:rPr>
          <w:i/>
          <w:iCs/>
          <w:sz w:val="28"/>
          <w:szCs w:val="28"/>
          <w:lang w:val="en-US"/>
        </w:rPr>
        <w:t>'completed'</w:t>
      </w:r>
      <w:r w:rsidRPr="001E45D8">
        <w:rPr>
          <w:sz w:val="28"/>
          <w:szCs w:val="28"/>
          <w:lang w:val="en-US"/>
        </w:rPr>
        <w:t> and </w:t>
      </w:r>
      <w:proofErr w:type="spellStart"/>
      <w:r w:rsidRPr="001E45D8">
        <w:rPr>
          <w:i/>
          <w:iCs/>
          <w:sz w:val="28"/>
          <w:szCs w:val="28"/>
          <w:lang w:val="en-US"/>
        </w:rPr>
        <w:t>concluded_by</w:t>
      </w:r>
      <w:proofErr w:type="spellEnd"/>
      <w:r w:rsidRPr="001E45D8">
        <w:rPr>
          <w:i/>
          <w:iCs/>
          <w:sz w:val="28"/>
          <w:szCs w:val="28"/>
          <w:lang w:val="en-US"/>
        </w:rPr>
        <w:t xml:space="preserve"> IS NULL</w:t>
      </w:r>
      <w:r w:rsidRPr="001E45D8">
        <w:rPr>
          <w:sz w:val="28"/>
          <w:szCs w:val="28"/>
          <w:lang w:val="en-US"/>
        </w:rPr>
        <w:t> before allowing the conclusion operation.</w:t>
      </w:r>
    </w:p>
    <w:p w14:paraId="2E6D3B89" w14:textId="77777777" w:rsidR="00613ED7" w:rsidRDefault="00613ED7" w:rsidP="00326D06">
      <w:pPr>
        <w:rPr>
          <w:sz w:val="28"/>
          <w:szCs w:val="28"/>
        </w:rPr>
      </w:pPr>
    </w:p>
    <w:p w14:paraId="052EEA7A" w14:textId="77777777" w:rsidR="001E45D8" w:rsidRDefault="00613ED7" w:rsidP="00667320">
      <w:pPr>
        <w:pStyle w:val="Heading1"/>
      </w:pPr>
      <w:r>
        <w:lastRenderedPageBreak/>
        <w:t>Repo Check in of implementation completed</w:t>
      </w:r>
      <w:r w:rsidR="001E45D8">
        <w:t xml:space="preserve"> </w:t>
      </w:r>
    </w:p>
    <w:p w14:paraId="5E737D34" w14:textId="1C0A4B2A" w:rsidR="001E45D8" w:rsidRPr="001E45D8" w:rsidRDefault="001E45D8" w:rsidP="001E45D8">
      <w:pPr>
        <w:rPr>
          <w:rFonts w:eastAsiaTheme="majorEastAsia"/>
          <w:sz w:val="28"/>
          <w:szCs w:val="28"/>
          <w:lang w:val="en-US"/>
        </w:rPr>
      </w:pPr>
      <w:r w:rsidRPr="001E45D8">
        <w:rPr>
          <w:sz w:val="28"/>
          <w:szCs w:val="28"/>
        </w:rPr>
        <w:t xml:space="preserve">During this reporting period, I </w:t>
      </w:r>
      <w:r w:rsidR="00A454B1">
        <w:rPr>
          <w:sz w:val="28"/>
          <w:szCs w:val="28"/>
        </w:rPr>
        <w:t xml:space="preserve">pushed to </w:t>
      </w:r>
      <w:r w:rsidRPr="001E45D8">
        <w:rPr>
          <w:sz w:val="28"/>
          <w:szCs w:val="28"/>
        </w:rPr>
        <w:t>commit backend and frontend enhancements to support the complete doctor workflow, including database schema updates</w:t>
      </w:r>
      <w:r>
        <w:rPr>
          <w:sz w:val="28"/>
          <w:szCs w:val="28"/>
        </w:rPr>
        <w:t>,</w:t>
      </w:r>
      <w:r w:rsidRPr="001E45D8">
        <w:rPr>
          <w:sz w:val="28"/>
          <w:szCs w:val="28"/>
        </w:rPr>
        <w:t xml:space="preserve"> adding </w:t>
      </w:r>
      <w:proofErr w:type="spellStart"/>
      <w:r w:rsidRPr="001E45D8">
        <w:rPr>
          <w:i/>
          <w:iCs/>
          <w:sz w:val="28"/>
          <w:szCs w:val="28"/>
        </w:rPr>
        <w:t>concluded_by</w:t>
      </w:r>
      <w:proofErr w:type="spellEnd"/>
      <w:r w:rsidRPr="001E45D8">
        <w:rPr>
          <w:sz w:val="28"/>
          <w:szCs w:val="28"/>
        </w:rPr>
        <w:t> and </w:t>
      </w:r>
      <w:proofErr w:type="spellStart"/>
      <w:r w:rsidRPr="001E45D8">
        <w:rPr>
          <w:i/>
          <w:iCs/>
          <w:sz w:val="28"/>
          <w:szCs w:val="28"/>
        </w:rPr>
        <w:t>concluded_at</w:t>
      </w:r>
      <w:proofErr w:type="spellEnd"/>
      <w:r w:rsidRPr="001E45D8">
        <w:rPr>
          <w:sz w:val="28"/>
          <w:szCs w:val="28"/>
        </w:rPr>
        <w:t xml:space="preserve"> columns to track case completion. New API endpoints were implemented </w:t>
      </w:r>
      <w:r w:rsidRPr="00684E15">
        <w:rPr>
          <w:i/>
          <w:iCs/>
          <w:sz w:val="28"/>
          <w:szCs w:val="28"/>
        </w:rPr>
        <w:t xml:space="preserve">(GET /patients/doctor-history and PATCH /patients/:id/conclude) </w:t>
      </w:r>
      <w:r w:rsidRPr="001E45D8">
        <w:rPr>
          <w:sz w:val="28"/>
          <w:szCs w:val="28"/>
        </w:rPr>
        <w:t>along with modifications to the existing completed cases endpoint to filter out concluded cases. Frontend components were enhanced, including the Doctor Dashboard with separate active and history views, and the Doctor Case page with "Done" button functionality that properly concludes cases and navigates back. All components follow a modular React architecture designed to support future analytics on doctor review times and case throughput metrics.</w:t>
      </w:r>
    </w:p>
    <w:p w14:paraId="1123C2EA" w14:textId="46FFCD4A" w:rsidR="00667320" w:rsidRDefault="00667320" w:rsidP="00667320">
      <w:pPr>
        <w:pStyle w:val="Heading1"/>
      </w:pPr>
      <w:r>
        <w:t>AI Use Sectio</w:t>
      </w:r>
      <w:r w:rsidR="007866F1">
        <w:t>n</w:t>
      </w:r>
    </w:p>
    <w:tbl>
      <w:tblPr>
        <w:tblStyle w:val="TableGrid"/>
        <w:tblW w:w="0" w:type="auto"/>
        <w:tblLook w:val="04A0" w:firstRow="1" w:lastRow="0" w:firstColumn="1" w:lastColumn="0" w:noHBand="0" w:noVBand="1"/>
      </w:tblPr>
      <w:tblGrid>
        <w:gridCol w:w="2337"/>
        <w:gridCol w:w="2337"/>
        <w:gridCol w:w="2338"/>
        <w:gridCol w:w="2338"/>
      </w:tblGrid>
      <w:tr w:rsidR="00D66130" w14:paraId="7C712F47" w14:textId="77777777" w:rsidTr="00724CBA">
        <w:tc>
          <w:tcPr>
            <w:tcW w:w="2337" w:type="dxa"/>
          </w:tcPr>
          <w:p w14:paraId="08EBB32F" w14:textId="77777777" w:rsidR="00D66130" w:rsidRDefault="00D66130" w:rsidP="00724CBA">
            <w:r>
              <w:rPr>
                <w:b/>
                <w:bCs/>
              </w:rPr>
              <w:t>AI Tool Name</w:t>
            </w:r>
          </w:p>
        </w:tc>
        <w:tc>
          <w:tcPr>
            <w:tcW w:w="2337" w:type="dxa"/>
          </w:tcPr>
          <w:p w14:paraId="5545D73B" w14:textId="77777777" w:rsidR="00D66130" w:rsidRDefault="00D66130" w:rsidP="00724CBA">
            <w:r>
              <w:rPr>
                <w:b/>
                <w:bCs/>
              </w:rPr>
              <w:t>Version, Account Type</w:t>
            </w:r>
          </w:p>
        </w:tc>
        <w:tc>
          <w:tcPr>
            <w:tcW w:w="2338" w:type="dxa"/>
          </w:tcPr>
          <w:p w14:paraId="735EE55F" w14:textId="77777777" w:rsidR="00D66130" w:rsidRDefault="00D66130" w:rsidP="00724CBA">
            <w:r>
              <w:rPr>
                <w:b/>
                <w:bCs/>
              </w:rPr>
              <w:t>Specific feature for which the AI tool was used</w:t>
            </w:r>
          </w:p>
        </w:tc>
        <w:tc>
          <w:tcPr>
            <w:tcW w:w="2338" w:type="dxa"/>
          </w:tcPr>
          <w:p w14:paraId="1A925FC8" w14:textId="77777777" w:rsidR="00D66130" w:rsidRDefault="00D66130" w:rsidP="00724CBA">
            <w:r>
              <w:rPr>
                <w:b/>
                <w:bCs/>
              </w:rPr>
              <w:t xml:space="preserve">Value Addition </w:t>
            </w:r>
          </w:p>
        </w:tc>
      </w:tr>
      <w:tr w:rsidR="00D66130" w14:paraId="6CAA154B" w14:textId="77777777" w:rsidTr="00724CBA">
        <w:tc>
          <w:tcPr>
            <w:tcW w:w="2337" w:type="dxa"/>
          </w:tcPr>
          <w:p w14:paraId="1D2FBCC4" w14:textId="77777777" w:rsidR="00D66130" w:rsidRDefault="00D66130" w:rsidP="00724CBA">
            <w:r>
              <w:t>Gemini (LLM)</w:t>
            </w:r>
          </w:p>
        </w:tc>
        <w:tc>
          <w:tcPr>
            <w:tcW w:w="2337" w:type="dxa"/>
          </w:tcPr>
          <w:p w14:paraId="4B697C5A" w14:textId="77777777" w:rsidR="00D66130" w:rsidRDefault="00D66130" w:rsidP="00724CBA">
            <w:r>
              <w:t>Pro, Free</w:t>
            </w:r>
          </w:p>
        </w:tc>
        <w:tc>
          <w:tcPr>
            <w:tcW w:w="2338" w:type="dxa"/>
          </w:tcPr>
          <w:p w14:paraId="28D457AC" w14:textId="54375206" w:rsidR="00D66130" w:rsidRDefault="00D66130" w:rsidP="00724CBA">
            <w:r>
              <w:t>Academic writing assistance for progre</w:t>
            </w:r>
            <w:r w:rsidR="00A40C49">
              <w:t>ss report</w:t>
            </w:r>
            <w:r>
              <w:t xml:space="preserve"> drafting and structuring </w:t>
            </w:r>
          </w:p>
        </w:tc>
        <w:tc>
          <w:tcPr>
            <w:tcW w:w="2338" w:type="dxa"/>
          </w:tcPr>
          <w:p w14:paraId="75342631" w14:textId="2D14D5B9" w:rsidR="00D66130" w:rsidRDefault="00D66130" w:rsidP="00724CBA">
            <w:r>
              <w:t xml:space="preserve">Refined technical accuracy, aligned content with the </w:t>
            </w:r>
            <w:r w:rsidR="00A40C49">
              <w:t xml:space="preserve">report </w:t>
            </w:r>
            <w:r w:rsidR="00AC723B">
              <w:t>2</w:t>
            </w:r>
            <w:r>
              <w:t xml:space="preserve"> template, </w:t>
            </w:r>
            <w:r w:rsidR="00827E61">
              <w:t xml:space="preserve">and </w:t>
            </w:r>
            <w:r>
              <w:t xml:space="preserve">integrated </w:t>
            </w:r>
            <w:r w:rsidR="00BE62A9">
              <w:t>the work</w:t>
            </w:r>
            <w:r w:rsidR="00A40C49">
              <w:t xml:space="preserve"> done from </w:t>
            </w:r>
            <w:r w:rsidR="00827E61">
              <w:t xml:space="preserve">the </w:t>
            </w:r>
            <w:r w:rsidR="00AC723B">
              <w:t>Midterm</w:t>
            </w:r>
          </w:p>
        </w:tc>
      </w:tr>
      <w:tr w:rsidR="00AC723B" w14:paraId="19CD1DF9" w14:textId="77777777" w:rsidTr="00724CBA">
        <w:tc>
          <w:tcPr>
            <w:tcW w:w="2337" w:type="dxa"/>
          </w:tcPr>
          <w:p w14:paraId="2E6F861B" w14:textId="517CFA53" w:rsidR="00AC723B" w:rsidRDefault="00AC723B" w:rsidP="00724CBA">
            <w:proofErr w:type="spellStart"/>
            <w:r>
              <w:t>Deepseek</w:t>
            </w:r>
            <w:proofErr w:type="spellEnd"/>
          </w:p>
        </w:tc>
        <w:tc>
          <w:tcPr>
            <w:tcW w:w="2337" w:type="dxa"/>
          </w:tcPr>
          <w:p w14:paraId="07787C0D" w14:textId="24117F81" w:rsidR="00AC723B" w:rsidRDefault="00AC723B" w:rsidP="00724CBA">
            <w:r>
              <w:t>Free Version</w:t>
            </w:r>
          </w:p>
        </w:tc>
        <w:tc>
          <w:tcPr>
            <w:tcW w:w="2338" w:type="dxa"/>
          </w:tcPr>
          <w:p w14:paraId="343BA1B7" w14:textId="66E0F707" w:rsidR="00AC723B" w:rsidRDefault="00AC723B" w:rsidP="00724CBA">
            <w:r>
              <w:t>Brainstorming Novel ideas to enhance the ambiguity of the project</w:t>
            </w:r>
          </w:p>
        </w:tc>
        <w:tc>
          <w:tcPr>
            <w:tcW w:w="2338" w:type="dxa"/>
          </w:tcPr>
          <w:p w14:paraId="6EB7BCA6" w14:textId="6616ADA8" w:rsidR="00AC723B" w:rsidRDefault="00AC723B" w:rsidP="00724CBA">
            <w:r>
              <w:t xml:space="preserve">Evaluated AI-generated suggestions, compared them with ideas I already </w:t>
            </w:r>
          </w:p>
        </w:tc>
      </w:tr>
      <w:tr w:rsidR="00D66130" w14:paraId="61640344" w14:textId="77777777" w:rsidTr="00724CBA">
        <w:tc>
          <w:tcPr>
            <w:tcW w:w="2337" w:type="dxa"/>
          </w:tcPr>
          <w:p w14:paraId="53FFC2E0" w14:textId="569DCA1E" w:rsidR="00D66130" w:rsidRDefault="00AC723B" w:rsidP="00724CBA">
            <w:r>
              <w:t>Cursor</w:t>
            </w:r>
            <w:r w:rsidR="00D008F3">
              <w:t xml:space="preserve"> Ai</w:t>
            </w:r>
          </w:p>
        </w:tc>
        <w:tc>
          <w:tcPr>
            <w:tcW w:w="2337" w:type="dxa"/>
          </w:tcPr>
          <w:p w14:paraId="15E3E31E" w14:textId="2C432BC2" w:rsidR="00D66130" w:rsidRDefault="00AC723B" w:rsidP="00724CBA">
            <w:r>
              <w:t>Version 2.5, Student Pro</w:t>
            </w:r>
          </w:p>
        </w:tc>
        <w:tc>
          <w:tcPr>
            <w:tcW w:w="2338" w:type="dxa"/>
          </w:tcPr>
          <w:p w14:paraId="628CC446" w14:textId="6F9BED4F" w:rsidR="00D66130" w:rsidRDefault="00AC723B" w:rsidP="00724CBA">
            <w:r>
              <w:rPr>
                <w:lang w:val="en-US"/>
              </w:rPr>
              <w:t>Troubleshooting the OTP generation for patient registration</w:t>
            </w:r>
          </w:p>
        </w:tc>
        <w:tc>
          <w:tcPr>
            <w:tcW w:w="2338" w:type="dxa"/>
          </w:tcPr>
          <w:p w14:paraId="4D528B1E" w14:textId="2CDBE8D5" w:rsidR="00D66130" w:rsidRDefault="00AC723B" w:rsidP="00724CBA">
            <w:r>
              <w:t>No Value added, as no breakthrough has been made yet.</w:t>
            </w:r>
          </w:p>
          <w:p w14:paraId="72AFE7FE" w14:textId="77777777" w:rsidR="00D66130" w:rsidRDefault="00D66130" w:rsidP="00724CBA"/>
        </w:tc>
      </w:tr>
      <w:tr w:rsidR="00D66130" w14:paraId="4AB44276" w14:textId="77777777" w:rsidTr="00724CBA">
        <w:tc>
          <w:tcPr>
            <w:tcW w:w="2337" w:type="dxa"/>
          </w:tcPr>
          <w:p w14:paraId="54DE3B9E" w14:textId="77777777" w:rsidR="00D66130" w:rsidRDefault="00D66130" w:rsidP="00724CBA">
            <w:r>
              <w:t>ChatGPT</w:t>
            </w:r>
          </w:p>
        </w:tc>
        <w:tc>
          <w:tcPr>
            <w:tcW w:w="2337" w:type="dxa"/>
          </w:tcPr>
          <w:p w14:paraId="6CA1F629" w14:textId="77777777" w:rsidR="00D66130" w:rsidRDefault="00D66130" w:rsidP="00724CBA">
            <w:r>
              <w:t>GPT-5.2, Free Account</w:t>
            </w:r>
          </w:p>
        </w:tc>
        <w:tc>
          <w:tcPr>
            <w:tcW w:w="2338" w:type="dxa"/>
          </w:tcPr>
          <w:p w14:paraId="1C6D73F7" w14:textId="77777777" w:rsidR="00D66130" w:rsidRDefault="00D66130" w:rsidP="00724CBA">
            <w:r>
              <w:t>Language refinement and clarity</w:t>
            </w:r>
          </w:p>
        </w:tc>
        <w:tc>
          <w:tcPr>
            <w:tcW w:w="2338" w:type="dxa"/>
          </w:tcPr>
          <w:p w14:paraId="2E0681F4" w14:textId="77777777" w:rsidR="00D66130" w:rsidRDefault="00D66130" w:rsidP="00724CBA">
            <w:r>
              <w:t xml:space="preserve">Reviewed, edited, and rewritten outputs to ensure </w:t>
            </w:r>
            <w:r>
              <w:lastRenderedPageBreak/>
              <w:t>academic tone, consistency, and originality</w:t>
            </w:r>
          </w:p>
        </w:tc>
      </w:tr>
    </w:tbl>
    <w:p w14:paraId="057DD436" w14:textId="77777777" w:rsidR="007866F1" w:rsidRDefault="007866F1" w:rsidP="007866F1">
      <w:pPr>
        <w:rPr>
          <w:lang w:val="en-US"/>
        </w:rPr>
      </w:pPr>
    </w:p>
    <w:p w14:paraId="5937BD33" w14:textId="1D218D2A" w:rsidR="00C92C3A" w:rsidRDefault="00C92C3A" w:rsidP="00C92C3A">
      <w:pPr>
        <w:pStyle w:val="Heading1"/>
      </w:pPr>
      <w:r>
        <w:t>Appendix</w:t>
      </w:r>
      <w:r w:rsidR="00493771">
        <w:t>:</w:t>
      </w:r>
    </w:p>
    <w:p w14:paraId="1DE5AE6C" w14:textId="1CC64E07" w:rsidR="00493771" w:rsidRPr="002123A4" w:rsidRDefault="00065252" w:rsidP="00065252">
      <w:pPr>
        <w:pStyle w:val="ListParagraph"/>
        <w:numPr>
          <w:ilvl w:val="0"/>
          <w:numId w:val="1"/>
        </w:numPr>
        <w:rPr>
          <w:sz w:val="28"/>
          <w:szCs w:val="28"/>
        </w:rPr>
      </w:pPr>
      <w:r w:rsidRPr="002123A4">
        <w:rPr>
          <w:sz w:val="28"/>
          <w:szCs w:val="28"/>
          <w:lang w:val="en-CA"/>
        </w:rPr>
        <w:t>Rewrite the progress report using formal academic language suitable for submission</w:t>
      </w:r>
    </w:p>
    <w:p w14:paraId="681E5FF1" w14:textId="6302048D" w:rsidR="00065252" w:rsidRPr="002123A4" w:rsidRDefault="00A454B1" w:rsidP="00065252">
      <w:pPr>
        <w:pStyle w:val="ListParagraph"/>
        <w:numPr>
          <w:ilvl w:val="0"/>
          <w:numId w:val="1"/>
        </w:numPr>
        <w:rPr>
          <w:sz w:val="28"/>
          <w:szCs w:val="28"/>
        </w:rPr>
      </w:pPr>
      <w:r>
        <w:rPr>
          <w:sz w:val="28"/>
          <w:szCs w:val="28"/>
          <w:lang w:val="en-CA"/>
        </w:rPr>
        <w:t>With the ideas already discussed, how can I enhance this project with novel ideas to improve complexity and ambiguity</w:t>
      </w:r>
    </w:p>
    <w:p w14:paraId="7AA2F2C4" w14:textId="66A9E1FA" w:rsidR="0016113B" w:rsidRPr="002123A4" w:rsidRDefault="00A454B1" w:rsidP="00065252">
      <w:pPr>
        <w:pStyle w:val="ListParagraph"/>
        <w:numPr>
          <w:ilvl w:val="0"/>
          <w:numId w:val="1"/>
        </w:numPr>
        <w:rPr>
          <w:sz w:val="28"/>
          <w:szCs w:val="28"/>
        </w:rPr>
      </w:pPr>
      <w:r>
        <w:rPr>
          <w:sz w:val="28"/>
          <w:szCs w:val="28"/>
          <w:lang w:val="en-CA"/>
        </w:rPr>
        <w:t xml:space="preserve">How do I troubleshoot the OTP generation to send issue in my project, which is stuck with filtering through the JSX file? </w:t>
      </w:r>
    </w:p>
    <w:p w14:paraId="19CF4836" w14:textId="738E75A1" w:rsidR="00596EDE" w:rsidRPr="002123A4" w:rsidRDefault="00A454B1" w:rsidP="00065252">
      <w:pPr>
        <w:pStyle w:val="ListParagraph"/>
        <w:numPr>
          <w:ilvl w:val="0"/>
          <w:numId w:val="1"/>
        </w:numPr>
        <w:rPr>
          <w:sz w:val="28"/>
          <w:szCs w:val="28"/>
        </w:rPr>
      </w:pPr>
      <w:r>
        <w:rPr>
          <w:sz w:val="28"/>
          <w:szCs w:val="28"/>
          <w:lang w:val="en-CA"/>
        </w:rPr>
        <w:t>Implementing the new doctor’s dashboard patch with the database implementation.</w:t>
      </w:r>
    </w:p>
    <w:sectPr w:rsidR="00596EDE" w:rsidRPr="00212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619B"/>
    <w:multiLevelType w:val="hybridMultilevel"/>
    <w:tmpl w:val="95F8EEB6"/>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num w:numId="1" w16cid:durableId="96593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C6"/>
    <w:rsid w:val="00065252"/>
    <w:rsid w:val="0016113B"/>
    <w:rsid w:val="001E45D8"/>
    <w:rsid w:val="002123A4"/>
    <w:rsid w:val="002C5A74"/>
    <w:rsid w:val="003210EB"/>
    <w:rsid w:val="00326D06"/>
    <w:rsid w:val="00350F94"/>
    <w:rsid w:val="00354917"/>
    <w:rsid w:val="004154F7"/>
    <w:rsid w:val="00447C3A"/>
    <w:rsid w:val="00493771"/>
    <w:rsid w:val="00596EDE"/>
    <w:rsid w:val="00613ED7"/>
    <w:rsid w:val="00667320"/>
    <w:rsid w:val="00684E15"/>
    <w:rsid w:val="007160A4"/>
    <w:rsid w:val="00755854"/>
    <w:rsid w:val="007866F1"/>
    <w:rsid w:val="0080691A"/>
    <w:rsid w:val="00827E61"/>
    <w:rsid w:val="008E2066"/>
    <w:rsid w:val="009E27DE"/>
    <w:rsid w:val="009F4217"/>
    <w:rsid w:val="00A40C49"/>
    <w:rsid w:val="00A454B1"/>
    <w:rsid w:val="00AC723B"/>
    <w:rsid w:val="00B0571A"/>
    <w:rsid w:val="00B52E5B"/>
    <w:rsid w:val="00BE62A9"/>
    <w:rsid w:val="00C421CB"/>
    <w:rsid w:val="00C92C3A"/>
    <w:rsid w:val="00D008F3"/>
    <w:rsid w:val="00D0398C"/>
    <w:rsid w:val="00D45C0D"/>
    <w:rsid w:val="00D66130"/>
    <w:rsid w:val="00F03A1C"/>
    <w:rsid w:val="00F04177"/>
    <w:rsid w:val="00F563C6"/>
    <w:rsid w:val="00FD0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BDE4"/>
  <w15:chartTrackingRefBased/>
  <w15:docId w15:val="{CB61CD3B-BA04-4A91-A3A2-E44C95D0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F7"/>
    <w:rPr>
      <w:lang w:val="en-CA"/>
    </w:rPr>
  </w:style>
  <w:style w:type="paragraph" w:styleId="Heading1">
    <w:name w:val="heading 1"/>
    <w:basedOn w:val="Normal"/>
    <w:next w:val="Normal"/>
    <w:link w:val="Heading1Char"/>
    <w:uiPriority w:val="9"/>
    <w:qFormat/>
    <w:rsid w:val="00F563C6"/>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F563C6"/>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F563C6"/>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F563C6"/>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F563C6"/>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F563C6"/>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F563C6"/>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F563C6"/>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F563C6"/>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3C6"/>
    <w:rPr>
      <w:rFonts w:eastAsiaTheme="majorEastAsia" w:cstheme="majorBidi"/>
      <w:color w:val="272727" w:themeColor="text1" w:themeTint="D8"/>
    </w:rPr>
  </w:style>
  <w:style w:type="paragraph" w:styleId="Title">
    <w:name w:val="Title"/>
    <w:basedOn w:val="Normal"/>
    <w:next w:val="Normal"/>
    <w:link w:val="TitleChar"/>
    <w:uiPriority w:val="10"/>
    <w:qFormat/>
    <w:rsid w:val="00F563C6"/>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F56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3C6"/>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F56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3C6"/>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F563C6"/>
    <w:rPr>
      <w:i/>
      <w:iCs/>
      <w:color w:val="404040" w:themeColor="text1" w:themeTint="BF"/>
    </w:rPr>
  </w:style>
  <w:style w:type="paragraph" w:styleId="ListParagraph">
    <w:name w:val="List Paragraph"/>
    <w:basedOn w:val="Normal"/>
    <w:uiPriority w:val="34"/>
    <w:qFormat/>
    <w:rsid w:val="00F563C6"/>
    <w:pPr>
      <w:ind w:left="720"/>
      <w:contextualSpacing/>
    </w:pPr>
    <w:rPr>
      <w:lang w:val="en-US"/>
    </w:rPr>
  </w:style>
  <w:style w:type="character" w:styleId="IntenseEmphasis">
    <w:name w:val="Intense Emphasis"/>
    <w:basedOn w:val="DefaultParagraphFont"/>
    <w:uiPriority w:val="21"/>
    <w:qFormat/>
    <w:rsid w:val="00F563C6"/>
    <w:rPr>
      <w:i/>
      <w:iCs/>
      <w:color w:val="0F4761" w:themeColor="accent1" w:themeShade="BF"/>
    </w:rPr>
  </w:style>
  <w:style w:type="paragraph" w:styleId="IntenseQuote">
    <w:name w:val="Intense Quote"/>
    <w:basedOn w:val="Normal"/>
    <w:next w:val="Normal"/>
    <w:link w:val="IntenseQuoteChar"/>
    <w:uiPriority w:val="30"/>
    <w:qFormat/>
    <w:rsid w:val="00F56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F563C6"/>
    <w:rPr>
      <w:i/>
      <w:iCs/>
      <w:color w:val="0F4761" w:themeColor="accent1" w:themeShade="BF"/>
    </w:rPr>
  </w:style>
  <w:style w:type="character" w:styleId="IntenseReference">
    <w:name w:val="Intense Reference"/>
    <w:basedOn w:val="DefaultParagraphFont"/>
    <w:uiPriority w:val="32"/>
    <w:qFormat/>
    <w:rsid w:val="00F563C6"/>
    <w:rPr>
      <w:b/>
      <w:bCs/>
      <w:smallCaps/>
      <w:color w:val="0F4761" w:themeColor="accent1" w:themeShade="BF"/>
      <w:spacing w:val="5"/>
    </w:rPr>
  </w:style>
  <w:style w:type="character" w:styleId="Strong">
    <w:name w:val="Strong"/>
    <w:basedOn w:val="DefaultParagraphFont"/>
    <w:uiPriority w:val="22"/>
    <w:qFormat/>
    <w:rsid w:val="004154F7"/>
    <w:rPr>
      <w:b/>
      <w:bCs/>
    </w:rPr>
  </w:style>
  <w:style w:type="table" w:styleId="TableGrid">
    <w:name w:val="Table Grid"/>
    <w:basedOn w:val="TableNormal"/>
    <w:uiPriority w:val="39"/>
    <w:rsid w:val="00716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Olanma Cheche</dc:creator>
  <cp:keywords/>
  <dc:description/>
  <cp:lastModifiedBy>Olanma Cheche</cp:lastModifiedBy>
  <cp:revision>24</cp:revision>
  <dcterms:created xsi:type="dcterms:W3CDTF">2026-02-08T22:57:00Z</dcterms:created>
  <dcterms:modified xsi:type="dcterms:W3CDTF">2026-03-03T05:25:00Z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4beb57c2-2442-4efb-8011-e4c9a267bff1</vt:lpwstr>
  </property>
</Properties>
</file>