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with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0. Glossory</w:t>
      </w:r>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IFB Industries Limited originally known as Indian Fine Blanks Limited started their operations in India during 1974 in collaboration with Hienrich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lastRenderedPageBreak/>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lastRenderedPageBreak/>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AD8B0EE"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w:t>
      </w:r>
      <w:r w:rsidR="00867407" w:rsidRPr="00BC2713">
        <w:rPr>
          <w:rFonts w:ascii="Arial" w:hAnsi="Arial" w:cs="Arial"/>
          <w:sz w:val="24"/>
          <w:szCs w:val="24"/>
        </w:rPr>
        <w:t>can</w:t>
      </w:r>
      <w:r w:rsidR="00ED2F75" w:rsidRPr="00BC2713">
        <w:rPr>
          <w:rFonts w:ascii="Arial" w:hAnsi="Arial" w:cs="Arial"/>
          <w:sz w:val="24"/>
          <w:szCs w:val="24"/>
        </w:rPr>
        <w:t xml:space="preserve">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11FC3E81"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6C25B6">
        <w:rPr>
          <w:rFonts w:ascii="Arial" w:hAnsi="Arial" w:cs="Arial"/>
          <w:szCs w:val="24"/>
          <w:lang w:val="en-US"/>
        </w:rPr>
        <w:t>the Numeric</w:t>
      </w:r>
      <w:r w:rsidR="00DF4259">
        <w:rPr>
          <w:rFonts w:ascii="Arial" w:hAnsi="Arial" w:cs="Arial"/>
          <w:szCs w:val="24"/>
          <w:lang w:val="en-US"/>
        </w:rPr>
        <w:t xml:space="preserve">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.CTAProduct, .CADDwg</w:t>
            </w:r>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p w14:paraId="5BE379A7" w14:textId="77777777" w:rsidR="006C25B6" w:rsidRDefault="006C25B6" w:rsidP="003871C1">
      <w:pPr>
        <w:spacing w:before="60" w:after="0" w:line="360" w:lineRule="auto"/>
        <w:jc w:val="both"/>
        <w:rPr>
          <w:rFonts w:ascii="Arial" w:hAnsi="Arial" w:cs="Arial"/>
          <w:szCs w:val="24"/>
          <w:lang w:bidi="en-US"/>
        </w:rPr>
      </w:pPr>
    </w:p>
    <w:p w14:paraId="7764879D" w14:textId="77777777" w:rsidR="006C25B6" w:rsidRDefault="006C25B6" w:rsidP="003871C1">
      <w:pPr>
        <w:spacing w:before="60" w:after="0" w:line="360" w:lineRule="auto"/>
        <w:jc w:val="both"/>
        <w:rPr>
          <w:rFonts w:ascii="Arial" w:hAnsi="Arial" w:cs="Arial"/>
          <w:szCs w:val="24"/>
          <w:lang w:bidi="en-US"/>
        </w:rPr>
      </w:pPr>
    </w:p>
    <w:p w14:paraId="1317B33C" w14:textId="77777777" w:rsidR="006C25B6" w:rsidRDefault="006C25B6" w:rsidP="003871C1">
      <w:pPr>
        <w:spacing w:before="60" w:after="0" w:line="360" w:lineRule="auto"/>
        <w:jc w:val="both"/>
        <w:rPr>
          <w:rFonts w:ascii="Arial" w:hAnsi="Arial" w:cs="Arial"/>
          <w:szCs w:val="24"/>
          <w:lang w:bidi="en-US"/>
        </w:rPr>
      </w:pPr>
    </w:p>
    <w:p w14:paraId="37B2DC8E" w14:textId="77777777" w:rsidR="006C25B6" w:rsidRDefault="006C25B6" w:rsidP="003871C1">
      <w:pPr>
        <w:spacing w:before="60" w:after="0" w:line="360" w:lineRule="auto"/>
        <w:jc w:val="both"/>
        <w:rPr>
          <w:rFonts w:ascii="Arial" w:hAnsi="Arial" w:cs="Arial"/>
          <w:szCs w:val="24"/>
          <w:lang w:bidi="en-US"/>
        </w:rPr>
      </w:pPr>
    </w:p>
    <w:p w14:paraId="713B97AD" w14:textId="74E77806" w:rsidR="006C25B6" w:rsidRPr="00BC2713" w:rsidRDefault="006C25B6" w:rsidP="003871C1">
      <w:pPr>
        <w:spacing w:before="60" w:after="0" w:line="360" w:lineRule="auto"/>
        <w:jc w:val="both"/>
        <w:rPr>
          <w:rFonts w:ascii="Arial" w:hAnsi="Arial" w:cs="Arial"/>
          <w:szCs w:val="24"/>
          <w:lang w:bidi="en-US"/>
        </w:rPr>
      </w:pPr>
      <w:r>
        <w:rPr>
          <w:rFonts w:ascii="Arial" w:hAnsi="Arial" w:cs="Arial"/>
          <w:szCs w:val="24"/>
          <w:lang w:bidi="en-US"/>
        </w:rPr>
        <w:t xml:space="preserve">Changes made </w:t>
      </w:r>
      <w:r w:rsidR="0099251A">
        <w:rPr>
          <w:rFonts w:ascii="Arial" w:hAnsi="Arial" w:cs="Arial"/>
          <w:szCs w:val="24"/>
          <w:lang w:bidi="en-US"/>
        </w:rPr>
        <w:t>123</w:t>
      </w:r>
      <w:r w:rsidR="001C5615">
        <w:rPr>
          <w:rFonts w:ascii="Arial" w:hAnsi="Arial" w:cs="Arial"/>
          <w:szCs w:val="24"/>
          <w:lang w:bidi="en-US"/>
        </w:rPr>
        <w:t>-456</w:t>
      </w:r>
      <w:r w:rsidR="00901D11">
        <w:rPr>
          <w:rFonts w:ascii="Arial" w:hAnsi="Arial" w:cs="Arial"/>
          <w:szCs w:val="24"/>
          <w:lang w:bidi="en-US"/>
        </w:rPr>
        <w:t>-12</w:t>
      </w:r>
      <w:r w:rsidR="006B2DBB">
        <w:rPr>
          <w:rFonts w:ascii="Arial" w:hAnsi="Arial" w:cs="Arial"/>
          <w:szCs w:val="24"/>
          <w:lang w:bidi="en-US"/>
        </w:rPr>
        <w:t>56</w:t>
      </w:r>
    </w:p>
    <w:sectPr w:rsidR="006C25B6"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59AC1A" w14:textId="77777777" w:rsidR="00141355" w:rsidRDefault="00141355" w:rsidP="004179D7">
      <w:pPr>
        <w:spacing w:after="0" w:line="240" w:lineRule="auto"/>
      </w:pPr>
      <w:r>
        <w:separator/>
      </w:r>
    </w:p>
  </w:endnote>
  <w:endnote w:type="continuationSeparator" w:id="0">
    <w:p w14:paraId="571F1A5F" w14:textId="77777777" w:rsidR="00141355" w:rsidRDefault="00141355" w:rsidP="004179D7">
      <w:pPr>
        <w:spacing w:after="0" w:line="240" w:lineRule="auto"/>
      </w:pPr>
      <w:r>
        <w:continuationSeparator/>
      </w:r>
    </w:p>
  </w:endnote>
  <w:endnote w:type="continuationNotice" w:id="1">
    <w:p w14:paraId="405C2DA1" w14:textId="77777777" w:rsidR="00141355" w:rsidRDefault="001413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DD792" w14:textId="77777777" w:rsidR="00141355" w:rsidRDefault="00141355" w:rsidP="004179D7">
      <w:pPr>
        <w:spacing w:after="0" w:line="240" w:lineRule="auto"/>
      </w:pPr>
      <w:r>
        <w:separator/>
      </w:r>
    </w:p>
  </w:footnote>
  <w:footnote w:type="continuationSeparator" w:id="0">
    <w:p w14:paraId="0B1513E9" w14:textId="77777777" w:rsidR="00141355" w:rsidRDefault="00141355" w:rsidP="004179D7">
      <w:pPr>
        <w:spacing w:after="0" w:line="240" w:lineRule="auto"/>
      </w:pPr>
      <w:r>
        <w:continuationSeparator/>
      </w:r>
    </w:p>
  </w:footnote>
  <w:footnote w:type="continuationNotice" w:id="1">
    <w:p w14:paraId="7E19B446" w14:textId="77777777" w:rsidR="00141355" w:rsidRDefault="001413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355"/>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2F20"/>
    <w:rsid w:val="001B3D0C"/>
    <w:rsid w:val="001B516E"/>
    <w:rsid w:val="001B51A7"/>
    <w:rsid w:val="001B63CB"/>
    <w:rsid w:val="001B6E8E"/>
    <w:rsid w:val="001C1523"/>
    <w:rsid w:val="001C1E46"/>
    <w:rsid w:val="001C20DD"/>
    <w:rsid w:val="001C287D"/>
    <w:rsid w:val="001C290B"/>
    <w:rsid w:val="001C3713"/>
    <w:rsid w:val="001C377E"/>
    <w:rsid w:val="001C518B"/>
    <w:rsid w:val="001C5615"/>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06ED0"/>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2DBB"/>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5B6"/>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0228"/>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407"/>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11"/>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51A"/>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1F1C"/>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39</Pages>
  <Words>6681</Words>
  <Characters>38082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96</cp:revision>
  <cp:lastPrinted>2025-04-17T09:06:00Z</cp:lastPrinted>
  <dcterms:created xsi:type="dcterms:W3CDTF">2025-07-14T10:34:00Z</dcterms:created>
  <dcterms:modified xsi:type="dcterms:W3CDTF">2025-07-16T11:29:00Z</dcterms:modified>
</cp:coreProperties>
</file>