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"/>
        <w:ind w:left="561"/>
        <w:jc w:val="both"/>
      </w:pPr>
      <w:r>
        <w:rPr>
          <w:b/>
          <w:bCs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5514975</wp:posOffset>
            </wp:positionH>
            <wp:positionV relativeFrom="paragraph">
              <wp:posOffset>-441960</wp:posOffset>
            </wp:positionV>
            <wp:extent cx="1371600" cy="1943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CURRICULUM VITAE</w:t>
      </w:r>
    </w:p>
    <w:p>
      <w:pPr>
        <w:pStyle w:val="2"/>
        <w:spacing w:before="5"/>
        <w:rPr>
          <w:sz w:val="23"/>
        </w:rPr>
      </w:pPr>
    </w:p>
    <w:p>
      <w:pPr>
        <w:pStyle w:val="2"/>
        <w:spacing w:line="249" w:lineRule="auto"/>
        <w:ind w:left="561" w:right="5472"/>
        <w:jc w:val="both"/>
      </w:pPr>
      <w:r>
        <w:t xml:space="preserve">Name : Akupuome, Ikenna Blaise </w:t>
      </w:r>
      <w:r>
        <w:rPr>
          <w:w w:val="95"/>
        </w:rPr>
        <w:t xml:space="preserve">Email : </w:t>
      </w:r>
      <w:r>
        <w:fldChar w:fldCharType="begin"/>
      </w:r>
      <w:r>
        <w:instrText xml:space="preserve"> HYPERLINK "mailto:akupuomeikenna@gmail.com" \h </w:instrText>
      </w:r>
      <w:r>
        <w:fldChar w:fldCharType="separate"/>
      </w:r>
      <w:r>
        <w:rPr>
          <w:rFonts w:hint="default"/>
          <w:lang w:val="en-GB"/>
        </w:rPr>
        <w:t>ikenna@uni-bremen,de</w:t>
      </w:r>
      <w:r>
        <w:rPr>
          <w:w w:val="95"/>
        </w:rPr>
        <w:fldChar w:fldCharType="end"/>
      </w:r>
      <w:r>
        <w:rPr>
          <w:w w:val="95"/>
        </w:rPr>
        <w:t xml:space="preserve"> </w:t>
      </w:r>
      <w:r>
        <w:t>Mobile Number : +491783019032</w:t>
      </w:r>
    </w:p>
    <w:p>
      <w:pPr>
        <w:pStyle w:val="2"/>
        <w:spacing w:line="249" w:lineRule="auto"/>
        <w:ind w:left="561" w:right="5472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"https://www.linkedin.com/in/ikenna-akupuome-a4a7b991/"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https://www.linkedin.com/in/ikenna-akupuome-a4a7b991/</w:t>
      </w:r>
      <w:r>
        <w:rPr>
          <w:rFonts w:hint="default"/>
        </w:rPr>
        <w:fldChar w:fldCharType="end"/>
      </w:r>
    </w:p>
    <w:p>
      <w:pPr>
        <w:pStyle w:val="2"/>
        <w:spacing w:line="249" w:lineRule="auto"/>
        <w:ind w:left="561" w:right="5472"/>
        <w:jc w:val="both"/>
        <w:rPr>
          <w:rFonts w:hint="default"/>
        </w:rPr>
      </w:pPr>
    </w:p>
    <w:p>
      <w:pPr>
        <w:pStyle w:val="2"/>
        <w:spacing w:line="249" w:lineRule="auto"/>
        <w:ind w:right="5472" w:firstLine="550" w:firstLineChars="25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"http://blaiseik.epizy.com/"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http://blaiseik.epizy.com/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  </w:t>
      </w:r>
    </w:p>
    <w:p>
      <w:pPr>
        <w:pStyle w:val="2"/>
        <w:spacing w:line="249" w:lineRule="auto"/>
        <w:ind w:right="5472" w:firstLine="550" w:firstLineChars="25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(Test Website)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bookmarkStart w:id="0" w:name="_GoBack"/>
      <w:bookmarkEnd w:id="0"/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8"/>
        </w:rPr>
      </w:pPr>
    </w:p>
    <w:p>
      <w:pPr>
        <w:pStyle w:val="2"/>
        <w:spacing w:before="93"/>
        <w:ind w:left="460"/>
        <w:rPr>
          <w:b/>
          <w:bCs/>
        </w:rPr>
      </w:pPr>
      <w:r>
        <w:rPr>
          <w:b/>
          <w:bCs/>
          <w:sz w:val="24"/>
          <w:szCs w:val="24"/>
        </w:rPr>
        <w:t>OBJECTIVE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rPr>
          <w:b/>
          <w:bCs/>
          <w:sz w:val="24"/>
        </w:rPr>
      </w:pPr>
    </w:p>
    <w:p>
      <w:pPr>
        <w:pStyle w:val="2"/>
        <w:spacing w:before="5"/>
        <w:ind w:left="512" w:hanging="512" w:hangingChars="200"/>
        <w:rPr>
          <w:rFonts w:hint="default" w:ascii="Arial" w:hAnsi="Arial" w:eastAsia="sans-serif" w:cs="Arial"/>
          <w:i w:val="0"/>
          <w:caps w:val="0"/>
          <w:color w:val="000000"/>
          <w:spacing w:val="8"/>
          <w:sz w:val="22"/>
          <w:szCs w:val="22"/>
          <w:shd w:val="clear" w:fill="FFFFFF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8"/>
          <w:sz w:val="24"/>
          <w:szCs w:val="24"/>
          <w:shd w:val="clear" w:fill="FFFFFF"/>
        </w:rPr>
        <w:t> </w:t>
      </w:r>
      <w:r>
        <w:rPr>
          <w:rFonts w:hint="default" w:eastAsia="sans-serif" w:cs="Arial"/>
          <w:i w:val="0"/>
          <w:caps w:val="0"/>
          <w:color w:val="000000"/>
          <w:spacing w:val="8"/>
          <w:sz w:val="24"/>
          <w:szCs w:val="24"/>
          <w:shd w:val="clear" w:fill="FFFFFF"/>
          <w:lang w:val="en-GB"/>
        </w:rPr>
        <w:t xml:space="preserve">      </w:t>
      </w:r>
      <w:r>
        <w:rPr>
          <w:rFonts w:hint="default" w:ascii="Arial" w:hAnsi="Arial" w:eastAsia="sans-serif" w:cs="Arial"/>
          <w:i w:val="0"/>
          <w:caps w:val="0"/>
          <w:color w:val="000000"/>
          <w:spacing w:val="8"/>
          <w:sz w:val="22"/>
          <w:szCs w:val="22"/>
          <w:shd w:val="clear" w:fill="FFFFFF"/>
        </w:rPr>
        <w:t>To obtain a challenging Front End Developer’s position where my education and work experience will have valuable application.</w:t>
      </w:r>
    </w:p>
    <w:p>
      <w:pPr>
        <w:pStyle w:val="2"/>
        <w:spacing w:before="5"/>
        <w:ind w:left="512" w:hanging="472" w:hangingChars="200"/>
        <w:rPr>
          <w:rFonts w:hint="default" w:ascii="Arial" w:hAnsi="Arial" w:eastAsia="sans-serif" w:cs="Arial"/>
          <w:i w:val="0"/>
          <w:caps w:val="0"/>
          <w:color w:val="000000"/>
          <w:spacing w:val="8"/>
          <w:sz w:val="22"/>
          <w:szCs w:val="22"/>
          <w:shd w:val="clear" w:fill="FFFFFF"/>
        </w:rPr>
      </w:pPr>
    </w:p>
    <w:p>
      <w:pPr>
        <w:pStyle w:val="2"/>
        <w:ind w:left="460"/>
      </w:pPr>
      <w:r>
        <w:t>EDUCATION</w:t>
      </w:r>
    </w:p>
    <w:p>
      <w:pPr>
        <w:pStyle w:val="2"/>
        <w:spacing w:before="5"/>
        <w:rPr>
          <w:sz w:val="23"/>
        </w:rPr>
      </w:pPr>
    </w:p>
    <w:p>
      <w:pPr>
        <w:pStyle w:val="2"/>
        <w:tabs>
          <w:tab w:val="left" w:pos="2150"/>
        </w:tabs>
        <w:spacing w:before="1"/>
        <w:ind w:left="2171" w:right="482" w:hanging="1620"/>
      </w:pPr>
      <w:r>
        <w:t>2019-Present</w:t>
      </w:r>
      <w:r>
        <w:tab/>
      </w:r>
      <w:r>
        <w:t>Master of Communication and Information Technology University of Bremen,</w:t>
      </w:r>
      <w:r>
        <w:rPr>
          <w:spacing w:val="-2"/>
        </w:rPr>
        <w:t xml:space="preserve"> </w:t>
      </w:r>
      <w:r>
        <w:t>Germany.</w:t>
      </w:r>
    </w:p>
    <w:p>
      <w:pPr>
        <w:pStyle w:val="2"/>
        <w:spacing w:before="7"/>
        <w:rPr>
          <w:sz w:val="23"/>
        </w:rPr>
      </w:pPr>
    </w:p>
    <w:p>
      <w:pPr>
        <w:pStyle w:val="2"/>
        <w:tabs>
          <w:tab w:val="left" w:pos="2080"/>
        </w:tabs>
        <w:ind w:left="2080" w:right="479" w:hanging="1520"/>
      </w:pPr>
      <w:r>
        <w:rPr>
          <w:w w:val="95"/>
        </w:rPr>
        <w:t>2007-2012</w:t>
      </w:r>
      <w:r>
        <w:rPr>
          <w:w w:val="95"/>
        </w:rPr>
        <w:tab/>
      </w:r>
      <w:r>
        <w:t>Bachelor of Engineering Electrical Electronics Madonna University Nigeria (4.14/</w:t>
      </w:r>
      <w:r>
        <w:rPr>
          <w:spacing w:val="-30"/>
        </w:rPr>
        <w:t xml:space="preserve"> </w:t>
      </w:r>
      <w:r>
        <w:t>5.00)</w:t>
      </w:r>
    </w:p>
    <w:p>
      <w:pPr>
        <w:pStyle w:val="2"/>
        <w:spacing w:before="7"/>
        <w:rPr>
          <w:sz w:val="23"/>
        </w:rPr>
      </w:pPr>
    </w:p>
    <w:p>
      <w:pPr>
        <w:pStyle w:val="2"/>
        <w:tabs>
          <w:tab w:val="left" w:pos="2224"/>
        </w:tabs>
        <w:ind w:left="2260" w:right="479" w:hanging="1700"/>
      </w:pPr>
      <w:r>
        <w:t>1996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2001</w:t>
      </w:r>
      <w:r>
        <w:tab/>
      </w:r>
      <w:r>
        <w:t>Primary School Education at Foundation  Nursery  and  Primary School Ovwian Delta State, Nigeria.</w:t>
      </w: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spacing w:before="3"/>
        <w:rPr>
          <w:sz w:val="20"/>
        </w:rPr>
      </w:pPr>
    </w:p>
    <w:p>
      <w:pPr>
        <w:pStyle w:val="2"/>
        <w:spacing w:before="1"/>
        <w:ind w:left="462"/>
        <w:rPr>
          <w:b/>
          <w:bCs/>
        </w:rPr>
      </w:pPr>
      <w:r>
        <w:rPr>
          <w:b/>
          <w:bCs/>
        </w:rPr>
        <w:t>WORK</w:t>
      </w:r>
      <w:r>
        <w:rPr>
          <w:b/>
          <w:bCs/>
          <w:spacing w:val="59"/>
        </w:rPr>
        <w:t xml:space="preserve"> </w:t>
      </w:r>
      <w:r>
        <w:rPr>
          <w:b/>
          <w:bCs/>
        </w:rPr>
        <w:t>EXPERIENCE</w:t>
      </w:r>
    </w:p>
    <w:p>
      <w:pPr>
        <w:pStyle w:val="2"/>
        <w:spacing w:before="7"/>
      </w:pPr>
    </w:p>
    <w:p>
      <w:pPr>
        <w:pStyle w:val="2"/>
        <w:ind w:left="460"/>
      </w:pPr>
      <w:r>
        <w:t>August 2014 – February 2019, Jofaad Global Services Limited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Junior PLC maintenance</w:t>
      </w:r>
      <w:r>
        <w:rPr>
          <w:spacing w:val="59"/>
          <w:sz w:val="22"/>
        </w:rPr>
        <w:t xml:space="preserve"> </w:t>
      </w:r>
      <w:r>
        <w:rPr>
          <w:sz w:val="22"/>
        </w:rPr>
        <w:t>Engineer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Fabrication of Solar Panels and street</w:t>
      </w:r>
      <w:r>
        <w:rPr>
          <w:spacing w:val="-14"/>
          <w:sz w:val="22"/>
        </w:rPr>
        <w:t xml:space="preserve"> </w:t>
      </w:r>
      <w:r>
        <w:rPr>
          <w:sz w:val="22"/>
        </w:rPr>
        <w:t>Lights.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7" w:after="0" w:line="472" w:lineRule="auto"/>
        <w:ind w:left="460" w:right="2862" w:firstLine="0"/>
        <w:jc w:val="left"/>
        <w:rPr>
          <w:sz w:val="22"/>
        </w:rPr>
      </w:pPr>
      <w:r>
        <w:rPr>
          <w:sz w:val="22"/>
        </w:rPr>
        <w:t>Overhaul of Industrial machines and Technical equipment’s April 2013- April 2014 National youth service Corp</w:t>
      </w:r>
      <w:r>
        <w:rPr>
          <w:spacing w:val="51"/>
          <w:sz w:val="22"/>
        </w:rPr>
        <w:t xml:space="preserve"> </w:t>
      </w:r>
      <w:r>
        <w:rPr>
          <w:sz w:val="22"/>
        </w:rPr>
        <w:t>NYSC-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7" w:after="0" w:line="470" w:lineRule="auto"/>
        <w:ind w:left="460" w:right="1432" w:firstLine="0"/>
        <w:jc w:val="left"/>
        <w:rPr>
          <w:sz w:val="22"/>
        </w:rPr>
      </w:pPr>
      <w:r>
        <w:rPr>
          <w:sz w:val="22"/>
        </w:rPr>
        <w:t>Physics and Mathematics Tutor for Senior Secondary School Students September 2012- March 2013 Petroleum Training Institute Warri,</w:t>
      </w:r>
      <w:r>
        <w:rPr>
          <w:spacing w:val="40"/>
          <w:sz w:val="22"/>
        </w:rPr>
        <w:t xml:space="preserve"> </w:t>
      </w:r>
      <w:r>
        <w:rPr>
          <w:sz w:val="22"/>
        </w:rPr>
        <w:t>Nigeria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32" w:after="0" w:line="237" w:lineRule="auto"/>
        <w:ind w:left="820" w:right="477" w:hanging="360"/>
        <w:jc w:val="left"/>
        <w:rPr>
          <w:sz w:val="22"/>
        </w:rPr>
      </w:pPr>
      <w:r>
        <w:rPr>
          <w:sz w:val="22"/>
        </w:rPr>
        <w:t>Power Trainee mainly involved in maintenance and overhaul of industrial equipment’s, high voltage testers and solar lighting</w:t>
      </w:r>
      <w:r>
        <w:rPr>
          <w:spacing w:val="46"/>
          <w:sz w:val="22"/>
        </w:rPr>
        <w:t xml:space="preserve"> </w:t>
      </w:r>
      <w:r>
        <w:rPr>
          <w:sz w:val="22"/>
        </w:rPr>
        <w:t>systems</w:t>
      </w:r>
    </w:p>
    <w:p>
      <w:pPr>
        <w:spacing w:after="0" w:line="237" w:lineRule="auto"/>
        <w:jc w:val="left"/>
        <w:rPr>
          <w:sz w:val="22"/>
        </w:rPr>
        <w:sectPr>
          <w:type w:val="continuous"/>
          <w:pgSz w:w="11910" w:h="16840"/>
          <w:pgMar w:top="1000" w:right="960" w:bottom="280" w:left="1340" w:header="720" w:footer="720" w:gutter="0"/>
        </w:sectPr>
      </w:pPr>
    </w:p>
    <w:p>
      <w:pPr>
        <w:pStyle w:val="2"/>
        <w:spacing w:before="91"/>
        <w:ind w:left="100"/>
        <w:rPr>
          <w:b/>
          <w:bCs/>
        </w:rPr>
      </w:pPr>
      <w:r>
        <w:rPr>
          <w:b/>
          <w:bCs/>
        </w:rPr>
        <w:t>CORE SKILLS</w:t>
      </w:r>
    </w:p>
    <w:p>
      <w:pPr>
        <w:pStyle w:val="2"/>
        <w:spacing w:before="91"/>
        <w:ind w:left="100"/>
      </w:pPr>
    </w:p>
    <w:p>
      <w:pPr>
        <w:pStyle w:val="2"/>
        <w:spacing w:before="8"/>
        <w:rPr>
          <w:rFonts w:hint="default"/>
          <w:sz w:val="23"/>
          <w:lang w:val="en-GB"/>
        </w:rPr>
      </w:pPr>
      <w:r>
        <w:rPr>
          <w:rFonts w:hint="default"/>
          <w:sz w:val="23"/>
          <w:lang w:val="en-GB"/>
        </w:rPr>
        <w:t>HTML, CSS and Javascript</w:t>
      </w:r>
    </w:p>
    <w:p>
      <w:pPr>
        <w:pStyle w:val="2"/>
        <w:spacing w:before="8"/>
        <w:rPr>
          <w:rFonts w:hint="default"/>
          <w:sz w:val="23"/>
          <w:lang w:val="en-GB"/>
        </w:rPr>
      </w:pPr>
      <w:r>
        <w:rPr>
          <w:rFonts w:hint="default"/>
          <w:sz w:val="23"/>
          <w:lang w:val="en-GB"/>
        </w:rPr>
        <w:t>Basic Knowledge of React Framework</w:t>
      </w:r>
    </w:p>
    <w:p>
      <w:pPr>
        <w:pStyle w:val="2"/>
        <w:spacing w:before="9" w:line="247" w:lineRule="auto"/>
        <w:ind w:right="3877"/>
        <w:rPr>
          <w:rFonts w:hint="default"/>
          <w:lang w:val="en-GB"/>
        </w:rPr>
      </w:pPr>
      <w:r>
        <w:rPr>
          <w:rFonts w:hint="default"/>
          <w:lang w:val="en-GB"/>
        </w:rPr>
        <w:t>Electronics</w:t>
      </w:r>
    </w:p>
    <w:p>
      <w:pPr>
        <w:pStyle w:val="2"/>
        <w:spacing w:before="9" w:line="247" w:lineRule="auto"/>
        <w:ind w:right="3877"/>
        <w:rPr>
          <w:rFonts w:hint="default"/>
          <w:lang w:val="en-GB"/>
        </w:rPr>
      </w:pPr>
    </w:p>
    <w:p>
      <w:pPr>
        <w:pStyle w:val="2"/>
        <w:spacing w:before="9" w:line="247" w:lineRule="auto"/>
        <w:ind w:right="3877" w:firstLine="110" w:firstLineChars="50"/>
        <w:rPr>
          <w:rFonts w:hint="default"/>
          <w:lang w:val="en-GB"/>
        </w:rPr>
      </w:pPr>
    </w:p>
    <w:p>
      <w:pPr>
        <w:pStyle w:val="2"/>
        <w:spacing w:before="9" w:line="247" w:lineRule="auto"/>
        <w:ind w:right="3877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SHORT TERM  PROFESSIONAL GOALS</w:t>
      </w:r>
    </w:p>
    <w:p>
      <w:pPr>
        <w:pStyle w:val="2"/>
        <w:spacing w:before="9" w:line="247" w:lineRule="auto"/>
        <w:ind w:right="3877" w:firstLine="110" w:firstLineChars="50"/>
        <w:rPr>
          <w:rFonts w:hint="default"/>
          <w:lang w:val="en-GB"/>
        </w:rPr>
      </w:pPr>
    </w:p>
    <w:p>
      <w:pPr>
        <w:pStyle w:val="2"/>
        <w:spacing w:before="9" w:line="247" w:lineRule="auto"/>
        <w:ind w:right="3877"/>
        <w:rPr>
          <w:rFonts w:hint="default"/>
          <w:lang w:val="en-GB"/>
        </w:rPr>
      </w:pPr>
      <w:r>
        <w:rPr>
          <w:rFonts w:hint="default"/>
          <w:lang w:val="en-GB"/>
        </w:rPr>
        <w:t>Certified Frontend Developer</w:t>
      </w:r>
    </w:p>
    <w:p>
      <w:pPr>
        <w:pStyle w:val="2"/>
        <w:spacing w:before="9" w:line="247" w:lineRule="auto"/>
        <w:ind w:right="3877"/>
        <w:rPr>
          <w:rFonts w:hint="default"/>
          <w:lang w:val="en-GB"/>
        </w:rPr>
      </w:pPr>
      <w:r>
        <w:rPr>
          <w:rFonts w:hint="default"/>
          <w:lang w:val="en-GB"/>
        </w:rPr>
        <w:t>Certified Cisco Network Engineer</w:t>
      </w:r>
    </w:p>
    <w:p>
      <w:pPr>
        <w:pStyle w:val="2"/>
        <w:spacing w:before="6"/>
      </w:pPr>
    </w:p>
    <w:sectPr>
      <w:pgSz w:w="11910" w:h="16840"/>
      <w:pgMar w:top="1580" w:right="9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3624307C"/>
    <w:rsid w:val="75667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"/>
      <w:ind w:left="820" w:hanging="361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2020-11-05T21:04:00Z</dcterms:created>
  <dc:creator>HP</dc:creator>
  <cp:lastModifiedBy>Hobby</cp:lastModifiedBy>
  <dcterms:modified xsi:type="dcterms:W3CDTF">2020-11-09T14:31:28Z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2020-11-05T00:00:00Z</vt:filetime>
  </property>
  <property fmtid="{D5CDD505-2E9C-101B-9397-08002B2CF9AE}" pid="5" name="KSOProductBuildVer">
    <vt:lpwstr>2057-11.2.0.9739</vt:lpwstr>
  </property>
</Properties>
</file>