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D4" w:rsidRPr="00734536" w:rsidRDefault="00E731D4" w:rsidP="00E731D4">
      <w:pPr>
        <w:spacing w:after="0" w:line="360" w:lineRule="auto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734536">
        <w:rPr>
          <w:rFonts w:ascii="Times New Roman" w:hAnsi="Times New Roman"/>
          <w:b/>
          <w:color w:val="000000"/>
          <w:sz w:val="28"/>
          <w:szCs w:val="24"/>
        </w:rPr>
        <w:t>Задание 1.6. Изучить Инструкцию по</w:t>
      </w:r>
      <w:bookmarkStart w:id="0" w:name="_GoBack"/>
      <w:bookmarkEnd w:id="0"/>
      <w:r w:rsidRPr="00734536">
        <w:rPr>
          <w:rFonts w:ascii="Times New Roman" w:hAnsi="Times New Roman"/>
          <w:b/>
          <w:color w:val="000000"/>
          <w:sz w:val="28"/>
          <w:szCs w:val="24"/>
        </w:rPr>
        <w:t xml:space="preserve"> охране труда программиста</w:t>
      </w:r>
    </w:p>
    <w:p w:rsidR="00E731D4" w:rsidRPr="00734536" w:rsidRDefault="00E731D4" w:rsidP="00E731D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34536">
        <w:rPr>
          <w:rFonts w:ascii="Times New Roman" w:hAnsi="Times New Roman"/>
          <w:b/>
          <w:sz w:val="24"/>
          <w:szCs w:val="24"/>
        </w:rPr>
        <w:t>Подготовила: Пляскина Ульяна, ИВТ</w:t>
      </w:r>
    </w:p>
    <w:p w:rsidR="00E731D4" w:rsidRPr="00734536" w:rsidRDefault="00E731D4" w:rsidP="00E731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4536">
        <w:rPr>
          <w:rFonts w:ascii="Times New Roman" w:hAnsi="Times New Roman"/>
          <w:sz w:val="24"/>
          <w:szCs w:val="24"/>
        </w:rPr>
        <w:t xml:space="preserve">Ссылка на ресурс: </w:t>
      </w:r>
      <w:hyperlink r:id="rId4" w:history="1">
        <w:r w:rsidRPr="00734536">
          <w:rPr>
            <w:rStyle w:val="a3"/>
            <w:rFonts w:ascii="Times New Roman" w:hAnsi="Times New Roman"/>
            <w:sz w:val="24"/>
            <w:szCs w:val="24"/>
          </w:rPr>
          <w:t>http://prom-nadzor.ru/content/instrukciya-po-ohrane-truda-dlya-programmista-pevm</w:t>
        </w:r>
      </w:hyperlink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ConsPlusNormal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34536">
        <w:rPr>
          <w:rFonts w:ascii="Times New Roman" w:hAnsi="Times New Roman" w:cs="Times New Roman"/>
          <w:b/>
          <w:sz w:val="28"/>
          <w:szCs w:val="24"/>
        </w:rPr>
        <w:t>Инструкция по охране труда для программиста ПЭВМ и ВДТ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1" w:name="Par46"/>
      <w:bookmarkEnd w:id="1"/>
      <w:r w:rsidRPr="00734536">
        <w:rPr>
          <w:rFonts w:ascii="Times New Roman" w:hAnsi="Times New Roman"/>
          <w:sz w:val="24"/>
          <w:szCs w:val="24"/>
        </w:rPr>
        <w:t>1. ОБЩИЕ ТРЕБОВАНИЯ БЕЗОПАСНОСТИ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1.1. Настоящая инструкция по охране труда программиста, занятого эксплуатацией персональных электронно-вычислительных машин (ПЭВМ) и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видеодисплейных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 xml:space="preserve"> терминалов (ВДТ), разработана с учетом условий его работы в конкретной организации.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1.2. На программиста могут воздействовать опасные и вредные производственные факторы: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а) физические: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повышенные уровни электромагнитного излучения;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повышенные уровни рентгеновского излучения;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повышенные уровни ультрафиолетового излучения;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повышенный уровень инфракрасного излучения;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повышенный уровень статического электричества;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повышенные уровни запыленности воздуха рабочей зоны;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повышенное содержание положительных аэроионов в воздухе рабочей зоны;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пониженное содержание отрицательных аэроионов в воздухе рабочей зоны;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пониженная или повышенная влажность воздуха рабочей зоны;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пониженная или повышенная подвижность воздуха рабочей зоны;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повышенный уровень шума;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повышенный или пониженный уровень освещенности;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- повышенный уровень прямой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блесткости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>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- повышенный уровень отраженной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блесткости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>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- повышенный уровень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ослепленности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>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неравномерность распределения яркости в поле зрения;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повышенная яркость светового изображения;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повышенный уровень пульсации светового потока;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повышенное значение напряжения в электрической цепи, замыкание которой может произойти через тело человека;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б) химические: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- повышенное содержание в воздухе рабочей зоны двуокиси углерода, озона, аммиака, фенола, формальдегида и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полихлорированных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бифенилов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>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в) психофизиологические: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напряжение зрения;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напряжение внимания;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интеллектуальные нагрузки;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эмоциональные нагрузки;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длительные статические нагрузки;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монотонность труда;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большой объем информации, обрабатываемой в единицу времени;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lastRenderedPageBreak/>
        <w:t>- нерациональная организация рабочего места;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г) биологические: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повышенное содержание в воздухе рабочей зоны микроорганизмов.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1.3. К работам программистом допускаются: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лица не моложе 18 лет, прошедшие обязательный при приеме на работу и ежегодные медицинские освидетельствования на предмет пригодности для работы;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прошедшие вводный инструктаж по охране труда;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прошедшие курс обучения на персональном компьютере с использованием конкретного программного обеспечения;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прошедшие инструктаж по охране труда на конкретном рабочем месте по данной инструкции.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Минздравсоцразвития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 xml:space="preserve">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СИЗ.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" w:name="Par93"/>
      <w:bookmarkEnd w:id="2"/>
      <w:r w:rsidRPr="00734536">
        <w:rPr>
          <w:rFonts w:ascii="Times New Roman" w:hAnsi="Times New Roman"/>
          <w:sz w:val="24"/>
          <w:szCs w:val="24"/>
        </w:rPr>
        <w:t>2. ТРЕБОВАНИЯ БЕЗОПАСНОСТИ ПЕРЕД НАЧАЛОМ РАБОТЫ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2.1. Перед началом работы программист обязан: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осмотреть и привести в порядок рабочее место;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проверить правильность подключения оборудования в электросеть;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протереть специальной салфеткой поверхность экрана;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убедиться в отсутствии дискет в дисководах процессора персонального компьютера;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2.2. При включении компьютера соблюдать правила электробезопасности.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2.3. Программисту запрещается приступать к работе при: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отсутствии на ВДТ гигиенического сертификата, включающего оценку визуальных параметров;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отсутствии защитного экранного фильтра класса "полная защита";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отключенном заземляющем проводнике защитного фильтра;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обнаружении неисправности оборудования;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lastRenderedPageBreak/>
        <w:t>- отсутствии защитного заземления устройств ПЭВМ и ВДТ;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отсутствии углекислотного или порошкового огнетушителя и аптечки первой помощи;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3" w:name="Par113"/>
      <w:bookmarkEnd w:id="3"/>
      <w:r w:rsidRPr="00734536">
        <w:rPr>
          <w:rFonts w:ascii="Times New Roman" w:hAnsi="Times New Roman"/>
          <w:sz w:val="24"/>
          <w:szCs w:val="24"/>
        </w:rPr>
        <w:t>3. ТРЕБОВАНИЯ БЕЗОПАСНОСТИ ВО ВРЕМЯ РАБОТЫ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3.1. Программист во время работы обязан: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выполнять только ту работу, которая ему была поручена и по которой он был проинструктирован;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в течение всего рабочего дня содержать в порядке и чистоте рабочее место;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держать открытыми все вентиляционные отверстия устройств;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при необходимости прекращения работы на некоторое время корректно закрыть все активные задачи;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выполнять санитарные нормы и соблюдать режимы работы и отдыха;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соблюдать правила эксплуатации вычислительной техники в соответствии с инструкциями по эксплуатации;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- соблюдать установленные режимом рабочего времени регламентированные перерывы в работе и выполнять в </w:t>
      </w:r>
      <w:proofErr w:type="spellStart"/>
      <w:r w:rsidRPr="00734536">
        <w:rPr>
          <w:rFonts w:ascii="Times New Roman" w:hAnsi="Times New Roman" w:cs="Times New Roman"/>
          <w:sz w:val="24"/>
          <w:szCs w:val="24"/>
        </w:rPr>
        <w:t>физкультпаузах</w:t>
      </w:r>
      <w:proofErr w:type="spellEnd"/>
      <w:r w:rsidRPr="00734536">
        <w:rPr>
          <w:rFonts w:ascii="Times New Roman" w:hAnsi="Times New Roman" w:cs="Times New Roman"/>
          <w:sz w:val="24"/>
          <w:szCs w:val="24"/>
        </w:rPr>
        <w:t xml:space="preserve"> и физкультминутках рекомендованные упражнения для глаз, шеи, рук, туловища, ног;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соблюдать расстояние от глаз до экрана в пределах 60 - 80 см.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3.2. Программисту во время работы запрещается: прикасаться к задней панели системного блока (процессора) при включенном питании; переключать разъемы интерфейсных кабелей периферийных устройств при включенном питании;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производить отключение питания во время выполнения активной задачи;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4" w:name="Par126"/>
      <w:bookmarkEnd w:id="4"/>
      <w:r w:rsidRPr="00734536">
        <w:rPr>
          <w:rFonts w:ascii="Times New Roman" w:hAnsi="Times New Roman"/>
          <w:sz w:val="24"/>
          <w:szCs w:val="24"/>
        </w:rPr>
        <w:t>4. ТРЕБОВАНИЯ БЕЗОПАСНОСТИ В АВАРИЙНЫХ СИТУАЦИЯХ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4.1. Программист обязан: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 xml:space="preserve">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</w:t>
      </w:r>
      <w:r w:rsidRPr="00734536">
        <w:rPr>
          <w:rFonts w:ascii="Times New Roman" w:hAnsi="Times New Roman" w:cs="Times New Roman"/>
          <w:sz w:val="24"/>
          <w:szCs w:val="24"/>
        </w:rPr>
        <w:lastRenderedPageBreak/>
        <w:t>и обратиться к врачу;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5" w:name="Par135"/>
      <w:bookmarkEnd w:id="5"/>
      <w:r w:rsidRPr="00734536">
        <w:rPr>
          <w:rFonts w:ascii="Times New Roman" w:hAnsi="Times New Roman"/>
          <w:sz w:val="24"/>
          <w:szCs w:val="24"/>
        </w:rPr>
        <w:t>5. ТРЕБОВАНИЯ БЕЗОПАСНОСТИ ПОСЛЕ ОКОНЧАНИЯ РАБОТЫ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5.1. По окончании работ программист обязан соблюдать следующую последовательность выключения вычислительной техники: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произвести закрытие всех активных задач;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выполнить парковку считывающей головки жесткого диска (если не предусмотрена автоматическая парковка головки);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убедиться, что в дисководах нет дискет;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выключить питание системного блока (процессора);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выключить питание всех периферийных устройств;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- отключить блок питания.</w:t>
      </w:r>
    </w:p>
    <w:p w:rsidR="00E731D4" w:rsidRPr="00734536" w:rsidRDefault="00E731D4" w:rsidP="00E731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4536">
        <w:rPr>
          <w:rFonts w:ascii="Times New Roman" w:hAnsi="Times New Roman" w:cs="Times New Roman"/>
          <w:sz w:val="24"/>
          <w:szCs w:val="24"/>
        </w:rPr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p w:rsidR="005D2E36" w:rsidRDefault="005D2E36"/>
    <w:sectPr w:rsidR="005D2E36">
      <w:pgSz w:w="11906" w:h="16838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62"/>
    <w:rsid w:val="005D2E36"/>
    <w:rsid w:val="00E731D4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43E28-B9C4-4235-B06D-3D3D032E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1D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1D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31D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ConsPlusNormal">
    <w:name w:val="ConsPlusNormal"/>
    <w:rsid w:val="00E731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Hyperlink"/>
    <w:uiPriority w:val="99"/>
    <w:semiHidden/>
    <w:unhideWhenUsed/>
    <w:rsid w:val="00E73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2</cp:revision>
  <dcterms:created xsi:type="dcterms:W3CDTF">2020-01-22T20:37:00Z</dcterms:created>
  <dcterms:modified xsi:type="dcterms:W3CDTF">2020-01-22T20:38:00Z</dcterms:modified>
</cp:coreProperties>
</file>